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4FB2" w14:textId="2D10A103" w:rsidR="00537005" w:rsidRDefault="00385222">
      <w:r w:rsidRPr="00C740B9">
        <w:rPr>
          <w:rFonts w:cs="Arial"/>
          <w:iCs/>
          <w:noProof/>
          <w:sz w:val="10"/>
          <w:szCs w:val="28"/>
        </w:rPr>
        <mc:AlternateContent>
          <mc:Choice Requires="wps">
            <w:drawing>
              <wp:anchor distT="45720" distB="45720" distL="114300" distR="114300" simplePos="0" relativeHeight="251658240" behindDoc="0" locked="0" layoutInCell="1" allowOverlap="1" wp14:anchorId="66473C4C" wp14:editId="1E9D8D8D">
                <wp:simplePos x="0" y="0"/>
                <wp:positionH relativeFrom="margin">
                  <wp:posOffset>2065867</wp:posOffset>
                </wp:positionH>
                <wp:positionV relativeFrom="paragraph">
                  <wp:posOffset>-337185</wp:posOffset>
                </wp:positionV>
                <wp:extent cx="4306146" cy="1981200"/>
                <wp:effectExtent l="0" t="0" r="1206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146" cy="1981200"/>
                        </a:xfrm>
                        <a:prstGeom prst="rect">
                          <a:avLst/>
                        </a:prstGeom>
                        <a:solidFill>
                          <a:srgbClr val="FFFFFF">
                            <a:alpha val="95000"/>
                          </a:srgbClr>
                        </a:solidFill>
                        <a:ln w="9525">
                          <a:solidFill>
                            <a:srgbClr val="000000"/>
                          </a:solidFill>
                          <a:miter lim="800000"/>
                          <a:headEnd/>
                          <a:tailEnd/>
                        </a:ln>
                      </wps:spPr>
                      <wps:txb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‘For Noting’ only. This is sometimes called a Block Agenda (</w:t>
                            </w:r>
                            <w:proofErr w:type="gramStart"/>
                            <w:r w:rsidR="0044207B">
                              <w:rPr>
                                <w:rFonts w:cs="Arial"/>
                                <w:iCs/>
                                <w:color w:val="365F91" w:themeColor="accent1" w:themeShade="BF"/>
                                <w:sz w:val="18"/>
                                <w:szCs w:val="44"/>
                              </w:rPr>
                              <w:t>i.e.</w:t>
                            </w:r>
                            <w:proofErr w:type="gramEnd"/>
                            <w:r w:rsidR="0044207B">
                              <w:rPr>
                                <w:rFonts w:cs="Arial"/>
                                <w:iCs/>
                                <w:color w:val="365F91" w:themeColor="accent1" w:themeShade="BF"/>
                                <w:sz w:val="18"/>
                                <w:szCs w:val="44"/>
                              </w:rPr>
                              <w:t xml:space="preserv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100160B2"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Note to Directors: An Agenda item with the green background colour means this item is for Noting Only, and these items will be voted to be accepted as group (or as a block item)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73C4C" id="_x0000_t202" coordsize="21600,21600" o:spt="202" path="m,l,21600r21600,l21600,xe">
                <v:stroke joinstyle="miter"/>
                <v:path gradientshapeok="t" o:connecttype="rect"/>
              </v:shapetype>
              <v:shape id="Text Box 2" o:spid="_x0000_s1026" type="#_x0000_t202" style="position:absolute;left:0;text-align:left;margin-left:162.65pt;margin-top:-26.55pt;width:339.05pt;height:1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">
                <v:fill opacity="62194f"/>
                <v:textbo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‘For Noting’ only. This is sometimes called a Block Agenda (</w:t>
                      </w:r>
                      <w:proofErr w:type="gramStart"/>
                      <w:r w:rsidR="0044207B">
                        <w:rPr>
                          <w:rFonts w:cs="Arial"/>
                          <w:iCs/>
                          <w:color w:val="365F91" w:themeColor="accent1" w:themeShade="BF"/>
                          <w:sz w:val="18"/>
                          <w:szCs w:val="44"/>
                        </w:rPr>
                        <w:t>i.e.</w:t>
                      </w:r>
                      <w:proofErr w:type="gramEnd"/>
                      <w:r w:rsidR="0044207B">
                        <w:rPr>
                          <w:rFonts w:cs="Arial"/>
                          <w:iCs/>
                          <w:color w:val="365F91" w:themeColor="accent1" w:themeShade="BF"/>
                          <w:sz w:val="18"/>
                          <w:szCs w:val="44"/>
                        </w:rPr>
                        <w:t xml:space="preserv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100160B2"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Note to Directors: An Agenda item with the green background colour means this item is for Noting Only, and these items will be voted to be accepted as group (or as a block item)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v:textbox>
                <w10:wrap anchorx="margin"/>
              </v:shape>
            </w:pict>
          </mc:Fallback>
        </mc:AlternateContent>
      </w:r>
      <w:r w:rsidR="008A55C3">
        <w:rPr>
          <w:noProof/>
        </w:rPr>
        <w:drawing>
          <wp:anchor distT="0" distB="0" distL="114300" distR="114300" simplePos="0" relativeHeight="251660288" behindDoc="0" locked="0" layoutInCell="1" allowOverlap="1" wp14:anchorId="79AA15BF" wp14:editId="2336ABBA">
            <wp:simplePos x="0" y="0"/>
            <wp:positionH relativeFrom="margin">
              <wp:align>left</wp:align>
            </wp:positionH>
            <wp:positionV relativeFrom="paragraph">
              <wp:posOffset>-257457</wp:posOffset>
            </wp:positionV>
            <wp:extent cx="1710690" cy="535305"/>
            <wp:effectExtent l="0" t="0" r="3810" b="0"/>
            <wp:wrapNone/>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535305"/>
                    </a:xfrm>
                    <a:prstGeom prst="rect">
                      <a:avLst/>
                    </a:prstGeom>
                  </pic:spPr>
                </pic:pic>
              </a:graphicData>
            </a:graphic>
          </wp:anchor>
        </w:drawing>
      </w:r>
    </w:p>
    <w:tbl>
      <w:tblPr>
        <w:tblStyle w:val="TableGrid"/>
        <w:tblW w:w="9209" w:type="dxa"/>
        <w:tblLook w:val="04A0" w:firstRow="1" w:lastRow="0" w:firstColumn="1" w:lastColumn="0" w:noHBand="0" w:noVBand="1"/>
      </w:tblPr>
      <w:tblGrid>
        <w:gridCol w:w="9209"/>
      </w:tblGrid>
      <w:tr w:rsidR="00537005" w14:paraId="753DEEF2" w14:textId="77777777" w:rsidTr="009B3005">
        <w:tc>
          <w:tcPr>
            <w:tcW w:w="9209" w:type="dxa"/>
          </w:tcPr>
          <w:p w14:paraId="627CD200" w14:textId="77777777" w:rsidR="00537005" w:rsidRPr="0023050F" w:rsidRDefault="00537005" w:rsidP="009B3005">
            <w:pPr>
              <w:spacing w:after="0"/>
              <w:rPr>
                <w:rFonts w:cs="Arial"/>
                <w:b/>
                <w:sz w:val="44"/>
                <w:szCs w:val="44"/>
              </w:rPr>
            </w:pPr>
            <w:r w:rsidRPr="0023050F">
              <w:rPr>
                <w:rFonts w:cs="Arial"/>
                <w:b/>
                <w:sz w:val="44"/>
                <w:szCs w:val="44"/>
              </w:rPr>
              <w:t>XYZ Ltd</w:t>
            </w:r>
          </w:p>
          <w:p w14:paraId="699132AC" w14:textId="77777777" w:rsidR="00537005" w:rsidRPr="0023050F" w:rsidRDefault="00537005" w:rsidP="009B3005">
            <w:pPr>
              <w:spacing w:after="0"/>
              <w:rPr>
                <w:rFonts w:cs="Arial"/>
                <w:b/>
                <w:sz w:val="36"/>
                <w:szCs w:val="36"/>
              </w:rPr>
            </w:pPr>
            <w:r w:rsidRPr="0023050F">
              <w:rPr>
                <w:rFonts w:cs="Arial"/>
                <w:b/>
                <w:sz w:val="36"/>
                <w:szCs w:val="36"/>
              </w:rPr>
              <w:t>AGENDA</w:t>
            </w:r>
          </w:p>
          <w:p w14:paraId="5F90F388" w14:textId="77777777" w:rsidR="00537005" w:rsidRDefault="00537005" w:rsidP="0023050F">
            <w:pPr>
              <w:spacing w:after="0"/>
              <w:rPr>
                <w:rFonts w:cs="Arial"/>
                <w:b/>
                <w:sz w:val="32"/>
                <w:szCs w:val="32"/>
              </w:rPr>
            </w:pPr>
            <w:r w:rsidRPr="00E11C4B">
              <w:rPr>
                <w:rFonts w:cs="Arial"/>
                <w:b/>
                <w:sz w:val="32"/>
                <w:szCs w:val="32"/>
              </w:rPr>
              <w:t>Board of Directors</w:t>
            </w:r>
          </w:p>
          <w:p w14:paraId="1B1E5209" w14:textId="169B5177" w:rsidR="0023050F" w:rsidRPr="004263B7" w:rsidRDefault="0023050F" w:rsidP="0023050F">
            <w:pPr>
              <w:spacing w:after="0"/>
              <w:rPr>
                <w:rFonts w:cs="Arial"/>
                <w:iCs/>
                <w:szCs w:val="36"/>
              </w:rPr>
            </w:pPr>
          </w:p>
        </w:tc>
      </w:tr>
    </w:tbl>
    <w:p w14:paraId="6404BC4A" w14:textId="52C1744E" w:rsidR="00537005" w:rsidRDefault="00537005" w:rsidP="00537005">
      <w:pPr>
        <w:spacing w:after="0" w:line="360" w:lineRule="auto"/>
        <w:rPr>
          <w:rFonts w:cs="Arial"/>
          <w:szCs w:val="36"/>
        </w:rPr>
      </w:pPr>
      <w:r>
        <w:rPr>
          <w:rFonts w:cs="Arial"/>
          <w:szCs w:val="36"/>
        </w:rPr>
        <w:t xml:space="preserve">Insert </w:t>
      </w:r>
      <w:r w:rsidRPr="004952FB">
        <w:rPr>
          <w:rFonts w:cs="Arial"/>
          <w:b/>
          <w:bCs/>
          <w:szCs w:val="36"/>
        </w:rPr>
        <w:t>Vision Statement</w:t>
      </w:r>
      <w:r w:rsidRPr="00D81A8C">
        <w:rPr>
          <w:rFonts w:cs="Arial"/>
          <w:szCs w:val="36"/>
        </w:rPr>
        <w:t xml:space="preserve"> here – The Chair and CEO </w:t>
      </w:r>
      <w:r>
        <w:rPr>
          <w:rFonts w:cs="Arial"/>
          <w:szCs w:val="36"/>
        </w:rPr>
        <w:t>can</w:t>
      </w:r>
      <w:r w:rsidRPr="00D81A8C">
        <w:rPr>
          <w:rFonts w:cs="Arial"/>
          <w:szCs w:val="36"/>
        </w:rPr>
        <w:t xml:space="preserve"> use this to focus the discussions.</w:t>
      </w:r>
    </w:p>
    <w:tbl>
      <w:tblPr>
        <w:tblStyle w:val="TableGrid"/>
        <w:tblW w:w="9242" w:type="dxa"/>
        <w:tblLayout w:type="fixed"/>
        <w:tblLook w:val="04A0" w:firstRow="1" w:lastRow="0" w:firstColumn="1" w:lastColumn="0" w:noHBand="0" w:noVBand="1"/>
      </w:tblPr>
      <w:tblGrid>
        <w:gridCol w:w="2972"/>
        <w:gridCol w:w="6270"/>
      </w:tblGrid>
      <w:tr w:rsidR="00537005" w14:paraId="2A0B6411" w14:textId="77777777" w:rsidTr="009B3005">
        <w:trPr>
          <w:trHeight w:val="77"/>
        </w:trPr>
        <w:tc>
          <w:tcPr>
            <w:tcW w:w="2972" w:type="dxa"/>
            <w:tcBorders>
              <w:bottom w:val="single" w:sz="4" w:space="0" w:color="auto"/>
            </w:tcBorders>
            <w:shd w:val="clear" w:color="auto" w:fill="C6D9F1" w:themeFill="text2" w:themeFillTint="33"/>
            <w:vAlign w:val="center"/>
          </w:tcPr>
          <w:p w14:paraId="24B83ED2"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4B4ED342" w14:textId="77777777" w:rsidR="00537005" w:rsidRPr="00B40AD5" w:rsidRDefault="00537005" w:rsidP="009B3005">
            <w:pPr>
              <w:jc w:val="center"/>
              <w:rPr>
                <w:rFonts w:cs="Arial"/>
                <w:b/>
                <w:sz w:val="20"/>
                <w:szCs w:val="20"/>
              </w:rPr>
            </w:pPr>
          </w:p>
        </w:tc>
      </w:tr>
      <w:tr w:rsidR="00537005" w14:paraId="645069C2" w14:textId="77777777" w:rsidTr="009B3005">
        <w:tc>
          <w:tcPr>
            <w:tcW w:w="2972" w:type="dxa"/>
            <w:tcBorders>
              <w:top w:val="single" w:sz="4" w:space="0" w:color="auto"/>
              <w:left w:val="single" w:sz="4" w:space="0" w:color="auto"/>
              <w:bottom w:val="single" w:sz="4" w:space="0" w:color="auto"/>
              <w:right w:val="nil"/>
            </w:tcBorders>
          </w:tcPr>
          <w:p w14:paraId="120AB8E5" w14:textId="77777777" w:rsidR="00537005" w:rsidRDefault="00537005" w:rsidP="009B3005">
            <w:r>
              <w:t>Date:</w:t>
            </w:r>
          </w:p>
          <w:p w14:paraId="4063DF11" w14:textId="77777777" w:rsidR="00537005" w:rsidRPr="00B40AD5" w:rsidRDefault="00537005" w:rsidP="009B3005">
            <w:r>
              <w:t>Time:</w:t>
            </w:r>
          </w:p>
          <w:p w14:paraId="527159A7" w14:textId="77777777" w:rsidR="00537005" w:rsidRPr="00CD7F70" w:rsidRDefault="00537005" w:rsidP="009B3005">
            <w:r>
              <w:t>Location:</w:t>
            </w:r>
          </w:p>
        </w:tc>
        <w:tc>
          <w:tcPr>
            <w:tcW w:w="6270" w:type="dxa"/>
            <w:tcBorders>
              <w:top w:val="single" w:sz="4" w:space="0" w:color="auto"/>
              <w:left w:val="nil"/>
              <w:bottom w:val="single" w:sz="4" w:space="0" w:color="auto"/>
              <w:right w:val="single" w:sz="4" w:space="0" w:color="auto"/>
            </w:tcBorders>
          </w:tcPr>
          <w:p w14:paraId="61894AA3" w14:textId="77777777" w:rsidR="00537005" w:rsidRPr="004D0585" w:rsidRDefault="00537005" w:rsidP="009B3005">
            <w:r w:rsidRPr="004D0585">
              <w:t xml:space="preserve">Thursday 19 </w:t>
            </w:r>
            <w:r>
              <w:t>July</w:t>
            </w:r>
            <w:r w:rsidRPr="004D0585">
              <w:t xml:space="preserve"> 202</w:t>
            </w:r>
            <w:r>
              <w:t>2</w:t>
            </w:r>
          </w:p>
          <w:p w14:paraId="6B01296D" w14:textId="77777777" w:rsidR="00537005" w:rsidRDefault="00537005" w:rsidP="009B3005">
            <w:r w:rsidRPr="004D0585">
              <w:t>2:15pm to 4:30pm</w:t>
            </w:r>
          </w:p>
          <w:p w14:paraId="269F2F1D" w14:textId="77777777" w:rsidR="00537005" w:rsidRDefault="00537005" w:rsidP="009B3005">
            <w:r w:rsidRPr="004D0585">
              <w:t>Macquarie Room, 60 Martin Place Sydney</w:t>
            </w:r>
          </w:p>
          <w:p w14:paraId="43DF3065" w14:textId="77777777" w:rsidR="00537005" w:rsidRPr="00441D8F" w:rsidRDefault="00537005" w:rsidP="009B3005">
            <w:r>
              <w:t>Zoom URL:  TBA</w:t>
            </w:r>
          </w:p>
        </w:tc>
      </w:tr>
      <w:tr w:rsidR="00537005" w14:paraId="7A9A02C0" w14:textId="77777777" w:rsidTr="009B3005">
        <w:trPr>
          <w:trHeight w:val="77"/>
        </w:trPr>
        <w:tc>
          <w:tcPr>
            <w:tcW w:w="2972" w:type="dxa"/>
            <w:tcBorders>
              <w:bottom w:val="single" w:sz="4" w:space="0" w:color="auto"/>
            </w:tcBorders>
            <w:shd w:val="clear" w:color="auto" w:fill="C6D9F1" w:themeFill="text2" w:themeFillTint="33"/>
            <w:vAlign w:val="center"/>
          </w:tcPr>
          <w:p w14:paraId="7BF613DC"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2A64DDB4" w14:textId="77777777" w:rsidR="00537005" w:rsidRPr="00B40AD5" w:rsidRDefault="00537005" w:rsidP="009B3005">
            <w:pPr>
              <w:jc w:val="center"/>
              <w:rPr>
                <w:rFonts w:cs="Arial"/>
                <w:b/>
                <w:sz w:val="20"/>
                <w:szCs w:val="20"/>
              </w:rPr>
            </w:pPr>
          </w:p>
        </w:tc>
      </w:tr>
      <w:tr w:rsidR="00537005" w14:paraId="19FEC1CF" w14:textId="77777777" w:rsidTr="009B3005">
        <w:tc>
          <w:tcPr>
            <w:tcW w:w="2972" w:type="dxa"/>
            <w:tcBorders>
              <w:top w:val="single" w:sz="4" w:space="0" w:color="auto"/>
              <w:left w:val="single" w:sz="4" w:space="0" w:color="auto"/>
              <w:bottom w:val="single" w:sz="4" w:space="0" w:color="auto"/>
              <w:right w:val="nil"/>
            </w:tcBorders>
          </w:tcPr>
          <w:p w14:paraId="01688115" w14:textId="77777777" w:rsidR="00537005" w:rsidRPr="00E11C4B" w:rsidRDefault="00537005" w:rsidP="009B3005">
            <w:pPr>
              <w:rPr>
                <w:b/>
                <w:bCs/>
              </w:rPr>
            </w:pPr>
            <w:r w:rsidRPr="00E11C4B">
              <w:rPr>
                <w:b/>
                <w:bCs/>
              </w:rPr>
              <w:t>TO BE PRESENT</w:t>
            </w:r>
          </w:p>
          <w:p w14:paraId="212CA386" w14:textId="77777777" w:rsidR="00537005" w:rsidRPr="00B40AD5" w:rsidRDefault="00537005" w:rsidP="00DF4A60">
            <w:pPr>
              <w:jc w:val="left"/>
            </w:pPr>
            <w:r>
              <w:t>Board of Directors:</w:t>
            </w:r>
            <w:r>
              <w:br/>
            </w:r>
          </w:p>
          <w:p w14:paraId="488A1B8E" w14:textId="77777777" w:rsidR="00537005" w:rsidRDefault="00537005" w:rsidP="009B3005">
            <w:r>
              <w:t>Management:</w:t>
            </w:r>
          </w:p>
          <w:p w14:paraId="754FEDB0" w14:textId="77777777" w:rsidR="00537005" w:rsidRDefault="00537005" w:rsidP="009B3005">
            <w:r>
              <w:t>Apologies:</w:t>
            </w:r>
          </w:p>
          <w:p w14:paraId="165E6C08" w14:textId="77777777" w:rsidR="00537005" w:rsidRPr="00CD7F70" w:rsidRDefault="00537005" w:rsidP="009B3005">
            <w:r>
              <w:t>Secretariat Support:</w:t>
            </w:r>
          </w:p>
        </w:tc>
        <w:tc>
          <w:tcPr>
            <w:tcW w:w="6270" w:type="dxa"/>
            <w:tcBorders>
              <w:top w:val="single" w:sz="4" w:space="0" w:color="auto"/>
              <w:left w:val="nil"/>
              <w:bottom w:val="single" w:sz="4" w:space="0" w:color="auto"/>
              <w:right w:val="single" w:sz="4" w:space="0" w:color="auto"/>
            </w:tcBorders>
          </w:tcPr>
          <w:p w14:paraId="3F632262" w14:textId="77777777" w:rsidR="00537005" w:rsidRDefault="00537005" w:rsidP="009B3005"/>
          <w:p w14:paraId="592ADB46" w14:textId="77777777" w:rsidR="00537005" w:rsidRDefault="00537005" w:rsidP="009B3005">
            <w:r>
              <w:t>AB (Chair), CD (Dep Chair), EF (Treasurer), and Directors GH, IJ, KL, MN.</w:t>
            </w:r>
          </w:p>
          <w:p w14:paraId="5C2AE5D1" w14:textId="77777777" w:rsidR="00537005" w:rsidRDefault="00537005" w:rsidP="009B3005">
            <w:r>
              <w:t xml:space="preserve">YZ (CEO), WX (GM), UV (GM), </w:t>
            </w:r>
          </w:p>
          <w:p w14:paraId="74BF7783" w14:textId="77777777" w:rsidR="00537005" w:rsidRDefault="00537005" w:rsidP="009B3005">
            <w:r>
              <w:t>Director OP</w:t>
            </w:r>
          </w:p>
          <w:p w14:paraId="7058CEB4" w14:textId="77777777" w:rsidR="00537005" w:rsidRPr="004D0585" w:rsidRDefault="00537005" w:rsidP="009B3005">
            <w:r>
              <w:t>ST (EA to CEO)</w:t>
            </w:r>
          </w:p>
        </w:tc>
      </w:tr>
    </w:tbl>
    <w:p w14:paraId="5D5DE3C3" w14:textId="07F567EF" w:rsidR="00537005" w:rsidRDefault="00396E95" w:rsidP="00537005">
      <w:pPr>
        <w:spacing w:after="0" w:line="360" w:lineRule="auto"/>
        <w:rPr>
          <w:rFonts w:cs="Arial"/>
          <w:szCs w:val="36"/>
        </w:rPr>
      </w:pPr>
      <w:r w:rsidRPr="00C740B9">
        <w:rPr>
          <w:rFonts w:cs="Arial"/>
          <w:iCs/>
          <w:noProof/>
          <w:sz w:val="10"/>
          <w:szCs w:val="28"/>
        </w:rPr>
        <mc:AlternateContent>
          <mc:Choice Requires="wps">
            <w:drawing>
              <wp:anchor distT="45720" distB="45720" distL="114300" distR="114300" simplePos="0" relativeHeight="251666432" behindDoc="0" locked="0" layoutInCell="1" allowOverlap="1" wp14:anchorId="3925450E" wp14:editId="00DA5F73">
                <wp:simplePos x="0" y="0"/>
                <wp:positionH relativeFrom="page">
                  <wp:posOffset>84667</wp:posOffset>
                </wp:positionH>
                <wp:positionV relativeFrom="paragraph">
                  <wp:posOffset>1380349</wp:posOffset>
                </wp:positionV>
                <wp:extent cx="1292578" cy="2562578"/>
                <wp:effectExtent l="0" t="0" r="1587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578" cy="2562578"/>
                        </a:xfrm>
                        <a:prstGeom prst="rect">
                          <a:avLst/>
                        </a:prstGeom>
                        <a:solidFill>
                          <a:schemeClr val="bg1">
                            <a:lumMod val="95000"/>
                            <a:alpha val="91000"/>
                          </a:schemeClr>
                        </a:solidFill>
                        <a:ln w="9525">
                          <a:solidFill>
                            <a:srgbClr val="000000"/>
                          </a:solidFill>
                          <a:miter lim="800000"/>
                          <a:headEnd/>
                          <a:tailEnd/>
                        </a:ln>
                      </wps:spPr>
                      <wps:txbx>
                        <w:txbxContent>
                          <w:p w14:paraId="05E6FC2B" w14:textId="3B71D025" w:rsidR="00537005" w:rsidRPr="004E101F" w:rsidRDefault="00537005" w:rsidP="00537005">
                            <w:pPr>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40AD9220" w:rsidR="00537005" w:rsidRPr="004E101F" w:rsidRDefault="00F4226F" w:rsidP="00537005">
                            <w:pPr>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of the ‘Consent Agenda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5450E" id="_x0000_s1027" type="#_x0000_t202" style="position:absolute;left:0;text-align:left;margin-left:6.65pt;margin-top:108.7pt;width:101.8pt;height:201.8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" fillcolor="#f2f2f2 [3052]">
                <v:fill opacity="59624f"/>
                <v:textbox>
                  <w:txbxContent>
                    <w:p w14:paraId="05E6FC2B" w14:textId="3B71D025" w:rsidR="00537005" w:rsidRPr="004E101F" w:rsidRDefault="00537005" w:rsidP="00537005">
                      <w:pPr>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40AD9220" w:rsidR="00537005" w:rsidRPr="004E101F" w:rsidRDefault="00F4226F" w:rsidP="00537005">
                      <w:pPr>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of the ‘Consent Agenda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v:textbox>
                <w10:wrap anchorx="page"/>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558"/>
        <w:gridCol w:w="569"/>
        <w:gridCol w:w="4396"/>
        <w:gridCol w:w="1039"/>
        <w:gridCol w:w="804"/>
        <w:gridCol w:w="709"/>
        <w:gridCol w:w="1167"/>
      </w:tblGrid>
      <w:tr w:rsidR="00537005" w:rsidRPr="00807E72" w14:paraId="3B21E2DE" w14:textId="77777777" w:rsidTr="00BE275A">
        <w:trPr>
          <w:trHeight w:val="77"/>
          <w:tblHeader/>
        </w:trPr>
        <w:tc>
          <w:tcPr>
            <w:tcW w:w="558" w:type="dxa"/>
            <w:tcBorders>
              <w:top w:val="single" w:sz="4" w:space="0" w:color="000000" w:themeColor="text1"/>
              <w:bottom w:val="single" w:sz="4" w:space="0" w:color="000000" w:themeColor="text1"/>
            </w:tcBorders>
            <w:shd w:val="clear" w:color="auto" w:fill="C6D9F1" w:themeFill="text2" w:themeFillTint="33"/>
            <w:vAlign w:val="center"/>
          </w:tcPr>
          <w:p w14:paraId="75F78734" w14:textId="77777777" w:rsidR="00537005" w:rsidRPr="00FC55C2" w:rsidRDefault="00537005" w:rsidP="009B3005">
            <w:pPr>
              <w:jc w:val="center"/>
              <w:rPr>
                <w:b/>
                <w:bCs/>
                <w:sz w:val="20"/>
                <w:szCs w:val="20"/>
              </w:rPr>
            </w:pPr>
            <w:r w:rsidRPr="00FC55C2">
              <w:rPr>
                <w:b/>
                <w:bCs/>
                <w:sz w:val="20"/>
                <w:szCs w:val="20"/>
              </w:rPr>
              <w:t>Time</w:t>
            </w:r>
          </w:p>
        </w:tc>
        <w:tc>
          <w:tcPr>
            <w:tcW w:w="569" w:type="dxa"/>
            <w:tcBorders>
              <w:top w:val="single" w:sz="4" w:space="0" w:color="000000" w:themeColor="text1"/>
              <w:bottom w:val="single" w:sz="4" w:space="0" w:color="000000" w:themeColor="text1"/>
            </w:tcBorders>
            <w:shd w:val="clear" w:color="auto" w:fill="C6D9F1" w:themeFill="text2" w:themeFillTint="33"/>
            <w:vAlign w:val="center"/>
          </w:tcPr>
          <w:p w14:paraId="340ACE27" w14:textId="77777777" w:rsidR="00537005" w:rsidRPr="00FC55C2" w:rsidRDefault="00537005" w:rsidP="009B3005">
            <w:pPr>
              <w:jc w:val="center"/>
              <w:rPr>
                <w:b/>
                <w:bCs/>
                <w:sz w:val="20"/>
                <w:szCs w:val="20"/>
              </w:rPr>
            </w:pPr>
            <w:r w:rsidRPr="00FC55C2">
              <w:rPr>
                <w:b/>
                <w:bCs/>
                <w:sz w:val="20"/>
                <w:szCs w:val="20"/>
              </w:rPr>
              <w:t>No.</w:t>
            </w:r>
          </w:p>
        </w:tc>
        <w:tc>
          <w:tcPr>
            <w:tcW w:w="4396" w:type="dxa"/>
            <w:tcBorders>
              <w:top w:val="single" w:sz="4" w:space="0" w:color="000000" w:themeColor="text1"/>
              <w:bottom w:val="single" w:sz="4" w:space="0" w:color="000000" w:themeColor="text1"/>
            </w:tcBorders>
            <w:shd w:val="clear" w:color="auto" w:fill="C6D9F1" w:themeFill="text2" w:themeFillTint="33"/>
            <w:vAlign w:val="center"/>
          </w:tcPr>
          <w:p w14:paraId="1D93762D" w14:textId="77777777" w:rsidR="00537005" w:rsidRPr="00807E72" w:rsidRDefault="00537005" w:rsidP="009B3005">
            <w:pPr>
              <w:jc w:val="center"/>
              <w:rPr>
                <w:rFonts w:cs="Arial"/>
                <w:b/>
                <w:bCs/>
              </w:rPr>
            </w:pPr>
            <w:r w:rsidRPr="00807E72">
              <w:rPr>
                <w:rFonts w:cs="Arial"/>
                <w:b/>
                <w:bCs/>
              </w:rPr>
              <w:t>Item</w:t>
            </w:r>
          </w:p>
        </w:tc>
        <w:tc>
          <w:tcPr>
            <w:tcW w:w="1039" w:type="dxa"/>
            <w:tcBorders>
              <w:top w:val="single" w:sz="4" w:space="0" w:color="000000" w:themeColor="text1"/>
              <w:bottom w:val="single" w:sz="4" w:space="0" w:color="000000" w:themeColor="text1"/>
            </w:tcBorders>
            <w:shd w:val="clear" w:color="auto" w:fill="C6D9F1" w:themeFill="text2" w:themeFillTint="33"/>
            <w:vAlign w:val="center"/>
          </w:tcPr>
          <w:p w14:paraId="3D29652E" w14:textId="77777777" w:rsidR="00537005" w:rsidRPr="00764AE1" w:rsidRDefault="00537005" w:rsidP="009B3005">
            <w:pPr>
              <w:jc w:val="center"/>
              <w:rPr>
                <w:b/>
                <w:bCs/>
                <w:sz w:val="18"/>
                <w:szCs w:val="18"/>
              </w:rPr>
            </w:pPr>
            <w:r w:rsidRPr="00764AE1">
              <w:rPr>
                <w:b/>
                <w:bCs/>
                <w:sz w:val="18"/>
                <w:szCs w:val="18"/>
              </w:rPr>
              <w:t>Action</w:t>
            </w:r>
            <w:r w:rsidRPr="00764AE1">
              <w:rPr>
                <w:b/>
                <w:bCs/>
                <w:sz w:val="18"/>
                <w:szCs w:val="18"/>
              </w:rPr>
              <w:br/>
              <w:t>Required</w:t>
            </w:r>
          </w:p>
        </w:tc>
        <w:tc>
          <w:tcPr>
            <w:tcW w:w="804" w:type="dxa"/>
            <w:tcBorders>
              <w:top w:val="single" w:sz="4" w:space="0" w:color="000000" w:themeColor="text1"/>
              <w:bottom w:val="single" w:sz="4" w:space="0" w:color="000000" w:themeColor="text1"/>
            </w:tcBorders>
            <w:shd w:val="clear" w:color="auto" w:fill="C6D9F1" w:themeFill="text2" w:themeFillTint="33"/>
            <w:vAlign w:val="center"/>
          </w:tcPr>
          <w:p w14:paraId="781B5E77" w14:textId="77777777" w:rsidR="00537005" w:rsidRPr="00764AE1" w:rsidRDefault="00537005" w:rsidP="009B3005">
            <w:pPr>
              <w:jc w:val="center"/>
              <w:rPr>
                <w:b/>
                <w:bCs/>
                <w:sz w:val="18"/>
                <w:szCs w:val="18"/>
              </w:rPr>
            </w:pPr>
            <w:r w:rsidRPr="00764AE1">
              <w:rPr>
                <w:b/>
                <w:bCs/>
                <w:sz w:val="18"/>
                <w:szCs w:val="18"/>
              </w:rPr>
              <w:t>Paper</w:t>
            </w:r>
            <w:r w:rsidRPr="00764AE1">
              <w:rPr>
                <w:b/>
                <w:bCs/>
                <w:sz w:val="18"/>
                <w:szCs w:val="18"/>
              </w:rPr>
              <w:br/>
              <w:t>Y/N</w:t>
            </w:r>
          </w:p>
        </w:tc>
        <w:tc>
          <w:tcPr>
            <w:tcW w:w="709" w:type="dxa"/>
            <w:tcBorders>
              <w:top w:val="single" w:sz="4" w:space="0" w:color="000000" w:themeColor="text1"/>
              <w:bottom w:val="single" w:sz="4" w:space="0" w:color="000000" w:themeColor="text1"/>
            </w:tcBorders>
            <w:shd w:val="clear" w:color="auto" w:fill="C6D9F1" w:themeFill="text2" w:themeFillTint="33"/>
            <w:vAlign w:val="center"/>
          </w:tcPr>
          <w:p w14:paraId="4D03E361" w14:textId="77777777" w:rsidR="00537005" w:rsidRPr="00764AE1" w:rsidRDefault="00537005" w:rsidP="009B3005">
            <w:pPr>
              <w:jc w:val="center"/>
              <w:rPr>
                <w:b/>
                <w:bCs/>
                <w:sz w:val="18"/>
                <w:szCs w:val="18"/>
              </w:rPr>
            </w:pPr>
            <w:r w:rsidRPr="00764AE1">
              <w:rPr>
                <w:b/>
                <w:bCs/>
                <w:sz w:val="18"/>
                <w:szCs w:val="18"/>
              </w:rPr>
              <w:t>Page Ref:</w:t>
            </w:r>
          </w:p>
        </w:tc>
        <w:tc>
          <w:tcPr>
            <w:tcW w:w="1167" w:type="dxa"/>
            <w:tcBorders>
              <w:top w:val="single" w:sz="4" w:space="0" w:color="000000" w:themeColor="text1"/>
              <w:bottom w:val="single" w:sz="4" w:space="0" w:color="000000" w:themeColor="text1"/>
            </w:tcBorders>
            <w:shd w:val="clear" w:color="auto" w:fill="C6D9F1" w:themeFill="text2" w:themeFillTint="33"/>
            <w:vAlign w:val="center"/>
          </w:tcPr>
          <w:p w14:paraId="2936ECA9" w14:textId="77777777" w:rsidR="00537005" w:rsidRPr="00807E72" w:rsidRDefault="00537005" w:rsidP="009B3005">
            <w:pPr>
              <w:jc w:val="center"/>
              <w:rPr>
                <w:rFonts w:cs="Arial"/>
                <w:b/>
                <w:bCs/>
              </w:rPr>
            </w:pPr>
            <w:r w:rsidRPr="00807E72">
              <w:rPr>
                <w:rFonts w:cs="Arial"/>
                <w:b/>
                <w:bCs/>
              </w:rPr>
              <w:t>Lead</w:t>
            </w:r>
          </w:p>
        </w:tc>
      </w:tr>
      <w:tr w:rsidR="00537005" w14:paraId="04C566C1" w14:textId="77777777" w:rsidTr="00BE275A">
        <w:tc>
          <w:tcPr>
            <w:tcW w:w="558" w:type="dxa"/>
            <w:tcBorders>
              <w:top w:val="single" w:sz="4" w:space="0" w:color="000000" w:themeColor="text1"/>
            </w:tcBorders>
            <w:shd w:val="clear" w:color="auto" w:fill="auto"/>
          </w:tcPr>
          <w:p w14:paraId="1E091F77" w14:textId="77777777" w:rsidR="00537005" w:rsidRPr="00850916" w:rsidRDefault="00537005" w:rsidP="009B3005">
            <w:pPr>
              <w:jc w:val="center"/>
              <w:rPr>
                <w:b/>
                <w:bCs/>
                <w:sz w:val="18"/>
                <w:szCs w:val="18"/>
              </w:rPr>
            </w:pPr>
            <w:r w:rsidRPr="00850916">
              <w:rPr>
                <w:b/>
                <w:bCs/>
                <w:sz w:val="18"/>
                <w:szCs w:val="18"/>
              </w:rPr>
              <w:t>06.30</w:t>
            </w:r>
          </w:p>
        </w:tc>
        <w:tc>
          <w:tcPr>
            <w:tcW w:w="569" w:type="dxa"/>
            <w:tcBorders>
              <w:top w:val="single" w:sz="4" w:space="0" w:color="000000" w:themeColor="text1"/>
            </w:tcBorders>
            <w:shd w:val="clear" w:color="auto" w:fill="auto"/>
          </w:tcPr>
          <w:p w14:paraId="5F08D046" w14:textId="77777777" w:rsidR="00537005" w:rsidRPr="00850916" w:rsidRDefault="00537005" w:rsidP="009B3005">
            <w:pPr>
              <w:jc w:val="center"/>
              <w:rPr>
                <w:b/>
                <w:bCs/>
              </w:rPr>
            </w:pPr>
            <w:r w:rsidRPr="00850916">
              <w:rPr>
                <w:b/>
                <w:bCs/>
              </w:rPr>
              <w:t>1</w:t>
            </w:r>
          </w:p>
        </w:tc>
        <w:tc>
          <w:tcPr>
            <w:tcW w:w="4396" w:type="dxa"/>
            <w:tcBorders>
              <w:top w:val="single" w:sz="4" w:space="0" w:color="000000" w:themeColor="text1"/>
            </w:tcBorders>
            <w:shd w:val="clear" w:color="auto" w:fill="auto"/>
          </w:tcPr>
          <w:p w14:paraId="702B0889" w14:textId="77777777" w:rsidR="00537005" w:rsidRPr="00CD7F70" w:rsidRDefault="00537005" w:rsidP="009B3005">
            <w:r>
              <w:t>Acknowledgement of Country</w:t>
            </w:r>
          </w:p>
        </w:tc>
        <w:tc>
          <w:tcPr>
            <w:tcW w:w="1039" w:type="dxa"/>
            <w:tcBorders>
              <w:top w:val="single" w:sz="4" w:space="0" w:color="000000" w:themeColor="text1"/>
            </w:tcBorders>
            <w:shd w:val="clear" w:color="auto" w:fill="auto"/>
          </w:tcPr>
          <w:p w14:paraId="3DF35A51" w14:textId="77777777" w:rsidR="00537005" w:rsidRPr="00764AE1" w:rsidRDefault="00537005" w:rsidP="009B3005">
            <w:pPr>
              <w:jc w:val="center"/>
              <w:rPr>
                <w:sz w:val="18"/>
                <w:szCs w:val="18"/>
              </w:rPr>
            </w:pPr>
            <w:r>
              <w:rPr>
                <w:sz w:val="18"/>
                <w:szCs w:val="18"/>
              </w:rPr>
              <w:t>-</w:t>
            </w:r>
          </w:p>
        </w:tc>
        <w:tc>
          <w:tcPr>
            <w:tcW w:w="804" w:type="dxa"/>
            <w:tcBorders>
              <w:top w:val="single" w:sz="4" w:space="0" w:color="000000" w:themeColor="text1"/>
            </w:tcBorders>
            <w:shd w:val="clear" w:color="auto" w:fill="auto"/>
          </w:tcPr>
          <w:p w14:paraId="3BDCBAA8" w14:textId="77777777" w:rsidR="00537005" w:rsidRPr="00764AE1" w:rsidRDefault="00537005" w:rsidP="009B3005">
            <w:pPr>
              <w:jc w:val="center"/>
              <w:rPr>
                <w:sz w:val="18"/>
                <w:szCs w:val="18"/>
              </w:rPr>
            </w:pPr>
            <w:r>
              <w:rPr>
                <w:sz w:val="18"/>
                <w:szCs w:val="18"/>
              </w:rPr>
              <w:t>N</w:t>
            </w:r>
          </w:p>
        </w:tc>
        <w:tc>
          <w:tcPr>
            <w:tcW w:w="709" w:type="dxa"/>
            <w:tcBorders>
              <w:top w:val="single" w:sz="4" w:space="0" w:color="000000" w:themeColor="text1"/>
            </w:tcBorders>
            <w:shd w:val="clear" w:color="auto" w:fill="auto"/>
          </w:tcPr>
          <w:p w14:paraId="1DF181B8" w14:textId="77777777" w:rsidR="00537005" w:rsidRPr="00764AE1" w:rsidRDefault="00537005" w:rsidP="009B3005">
            <w:pPr>
              <w:jc w:val="center"/>
              <w:rPr>
                <w:sz w:val="18"/>
                <w:szCs w:val="18"/>
              </w:rPr>
            </w:pPr>
          </w:p>
        </w:tc>
        <w:tc>
          <w:tcPr>
            <w:tcW w:w="1167" w:type="dxa"/>
            <w:tcBorders>
              <w:top w:val="single" w:sz="4" w:space="0" w:color="000000" w:themeColor="text1"/>
            </w:tcBorders>
            <w:shd w:val="clear" w:color="auto" w:fill="auto"/>
          </w:tcPr>
          <w:p w14:paraId="550A3CA5" w14:textId="77777777" w:rsidR="00537005" w:rsidRPr="00441D8F" w:rsidRDefault="00537005" w:rsidP="009B3005">
            <w:r>
              <w:t>Chair</w:t>
            </w:r>
          </w:p>
        </w:tc>
      </w:tr>
      <w:tr w:rsidR="00537005" w14:paraId="391A71C0" w14:textId="77777777" w:rsidTr="00BE275A">
        <w:tc>
          <w:tcPr>
            <w:tcW w:w="558" w:type="dxa"/>
            <w:shd w:val="clear" w:color="auto" w:fill="auto"/>
          </w:tcPr>
          <w:p w14:paraId="2403A14E" w14:textId="13B7A9AF" w:rsidR="00537005" w:rsidRPr="00850916" w:rsidRDefault="00537005" w:rsidP="009B3005">
            <w:pPr>
              <w:jc w:val="center"/>
              <w:rPr>
                <w:b/>
                <w:bCs/>
                <w:sz w:val="18"/>
                <w:szCs w:val="18"/>
              </w:rPr>
            </w:pPr>
          </w:p>
        </w:tc>
        <w:tc>
          <w:tcPr>
            <w:tcW w:w="569" w:type="dxa"/>
            <w:shd w:val="clear" w:color="auto" w:fill="auto"/>
          </w:tcPr>
          <w:p w14:paraId="3A4FE0BD" w14:textId="77777777" w:rsidR="00537005" w:rsidRPr="00850916" w:rsidRDefault="00537005" w:rsidP="009B3005">
            <w:pPr>
              <w:jc w:val="center"/>
              <w:rPr>
                <w:b/>
                <w:bCs/>
              </w:rPr>
            </w:pPr>
            <w:r w:rsidRPr="00850916">
              <w:rPr>
                <w:b/>
                <w:bCs/>
              </w:rPr>
              <w:t>2</w:t>
            </w:r>
          </w:p>
        </w:tc>
        <w:tc>
          <w:tcPr>
            <w:tcW w:w="4396" w:type="dxa"/>
            <w:shd w:val="clear" w:color="auto" w:fill="auto"/>
          </w:tcPr>
          <w:p w14:paraId="256D7D5E" w14:textId="77777777" w:rsidR="00537005" w:rsidRDefault="00537005" w:rsidP="009B3005">
            <w:pPr>
              <w:keepNext/>
              <w:keepLines/>
            </w:pPr>
            <w:r>
              <w:t>Welcome and Apologies</w:t>
            </w:r>
          </w:p>
          <w:p w14:paraId="746F364B" w14:textId="77777777" w:rsidR="00537005" w:rsidRPr="00CD7F70" w:rsidRDefault="00537005" w:rsidP="00537005">
            <w:pPr>
              <w:pStyle w:val="ListParagraph"/>
              <w:keepNext/>
              <w:keepLines/>
              <w:numPr>
                <w:ilvl w:val="0"/>
                <w:numId w:val="8"/>
              </w:numPr>
              <w:ind w:left="329" w:hanging="249"/>
              <w:jc w:val="left"/>
            </w:pPr>
            <w:r>
              <w:t>Welcome to ST, new EA to the CEO</w:t>
            </w:r>
          </w:p>
        </w:tc>
        <w:tc>
          <w:tcPr>
            <w:tcW w:w="1039" w:type="dxa"/>
            <w:shd w:val="clear" w:color="auto" w:fill="auto"/>
          </w:tcPr>
          <w:p w14:paraId="6982CF75" w14:textId="77777777" w:rsidR="00537005" w:rsidRPr="00764AE1" w:rsidRDefault="00537005" w:rsidP="009B3005">
            <w:pPr>
              <w:jc w:val="center"/>
              <w:rPr>
                <w:sz w:val="18"/>
                <w:szCs w:val="18"/>
              </w:rPr>
            </w:pPr>
            <w:r>
              <w:rPr>
                <w:sz w:val="18"/>
                <w:szCs w:val="18"/>
              </w:rPr>
              <w:t>-</w:t>
            </w:r>
          </w:p>
        </w:tc>
        <w:tc>
          <w:tcPr>
            <w:tcW w:w="804" w:type="dxa"/>
            <w:shd w:val="clear" w:color="auto" w:fill="auto"/>
          </w:tcPr>
          <w:p w14:paraId="5A5DB137"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57647288" w14:textId="77777777" w:rsidR="00537005" w:rsidRPr="00764AE1" w:rsidRDefault="00537005" w:rsidP="009B3005">
            <w:pPr>
              <w:jc w:val="center"/>
              <w:rPr>
                <w:sz w:val="18"/>
                <w:szCs w:val="18"/>
              </w:rPr>
            </w:pPr>
          </w:p>
        </w:tc>
        <w:tc>
          <w:tcPr>
            <w:tcW w:w="1167" w:type="dxa"/>
            <w:shd w:val="clear" w:color="auto" w:fill="auto"/>
          </w:tcPr>
          <w:p w14:paraId="438AA64B" w14:textId="77777777" w:rsidR="00537005" w:rsidRPr="00441D8F" w:rsidRDefault="00537005" w:rsidP="009B3005">
            <w:r>
              <w:t>Chair</w:t>
            </w:r>
          </w:p>
        </w:tc>
      </w:tr>
      <w:tr w:rsidR="00537005" w14:paraId="598E1032" w14:textId="77777777" w:rsidTr="00BE275A">
        <w:tc>
          <w:tcPr>
            <w:tcW w:w="558" w:type="dxa"/>
            <w:shd w:val="clear" w:color="auto" w:fill="auto"/>
          </w:tcPr>
          <w:p w14:paraId="468A98CF" w14:textId="77777777" w:rsidR="00537005" w:rsidRPr="00850916" w:rsidRDefault="00537005" w:rsidP="009B3005">
            <w:pPr>
              <w:jc w:val="center"/>
              <w:rPr>
                <w:b/>
                <w:bCs/>
                <w:sz w:val="18"/>
                <w:szCs w:val="18"/>
              </w:rPr>
            </w:pPr>
          </w:p>
        </w:tc>
        <w:tc>
          <w:tcPr>
            <w:tcW w:w="569" w:type="dxa"/>
            <w:shd w:val="clear" w:color="auto" w:fill="auto"/>
          </w:tcPr>
          <w:p w14:paraId="4E1510AB" w14:textId="77777777" w:rsidR="00537005" w:rsidRPr="00850916" w:rsidRDefault="00537005" w:rsidP="009B3005">
            <w:pPr>
              <w:jc w:val="center"/>
              <w:rPr>
                <w:b/>
                <w:bCs/>
              </w:rPr>
            </w:pPr>
            <w:r w:rsidRPr="00850916">
              <w:rPr>
                <w:b/>
                <w:bCs/>
              </w:rPr>
              <w:t>3</w:t>
            </w:r>
          </w:p>
        </w:tc>
        <w:tc>
          <w:tcPr>
            <w:tcW w:w="4396" w:type="dxa"/>
            <w:shd w:val="clear" w:color="auto" w:fill="auto"/>
          </w:tcPr>
          <w:p w14:paraId="192D574D" w14:textId="77777777" w:rsidR="00537005" w:rsidRDefault="00537005" w:rsidP="009B3005">
            <w:r>
              <w:t>Declarations</w:t>
            </w:r>
          </w:p>
          <w:p w14:paraId="7B7ADD04" w14:textId="77777777" w:rsidR="00537005" w:rsidRDefault="00537005" w:rsidP="00537005">
            <w:pPr>
              <w:pStyle w:val="ListParagraph"/>
              <w:numPr>
                <w:ilvl w:val="0"/>
                <w:numId w:val="8"/>
              </w:numPr>
              <w:jc w:val="left"/>
            </w:pPr>
            <w:r>
              <w:t>Declarations that Directors have reviewed material ahead of the meeting</w:t>
            </w:r>
          </w:p>
          <w:p w14:paraId="337DDD90" w14:textId="77777777" w:rsidR="00537005" w:rsidRPr="00CD7F70" w:rsidRDefault="00537005" w:rsidP="00537005">
            <w:pPr>
              <w:pStyle w:val="ListParagraph"/>
              <w:numPr>
                <w:ilvl w:val="0"/>
                <w:numId w:val="8"/>
              </w:numPr>
              <w:jc w:val="left"/>
            </w:pPr>
            <w:r>
              <w:t>Declarations of Interests of Directors / Staff</w:t>
            </w:r>
          </w:p>
        </w:tc>
        <w:tc>
          <w:tcPr>
            <w:tcW w:w="1039" w:type="dxa"/>
            <w:shd w:val="clear" w:color="auto" w:fill="FFBDBD"/>
          </w:tcPr>
          <w:p w14:paraId="7EA9A192"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4CA84A16"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6F2F0522" w14:textId="77777777" w:rsidR="00537005" w:rsidRPr="00764AE1" w:rsidRDefault="00537005" w:rsidP="009B3005">
            <w:pPr>
              <w:jc w:val="center"/>
              <w:rPr>
                <w:sz w:val="18"/>
                <w:szCs w:val="18"/>
              </w:rPr>
            </w:pPr>
          </w:p>
        </w:tc>
        <w:tc>
          <w:tcPr>
            <w:tcW w:w="1167" w:type="dxa"/>
            <w:shd w:val="clear" w:color="auto" w:fill="auto"/>
          </w:tcPr>
          <w:p w14:paraId="79E4CCB4" w14:textId="77777777" w:rsidR="00537005" w:rsidRPr="00441D8F" w:rsidRDefault="00537005" w:rsidP="009B3005">
            <w:r>
              <w:t>All</w:t>
            </w:r>
          </w:p>
        </w:tc>
      </w:tr>
      <w:tr w:rsidR="00537005" w14:paraId="7D65A47E" w14:textId="77777777" w:rsidTr="00BE275A">
        <w:tc>
          <w:tcPr>
            <w:tcW w:w="558" w:type="dxa"/>
            <w:shd w:val="clear" w:color="auto" w:fill="auto"/>
          </w:tcPr>
          <w:p w14:paraId="3A104347" w14:textId="77777777" w:rsidR="00537005" w:rsidRPr="00850916" w:rsidRDefault="00537005" w:rsidP="009B3005">
            <w:pPr>
              <w:jc w:val="center"/>
              <w:rPr>
                <w:b/>
                <w:bCs/>
                <w:sz w:val="18"/>
                <w:szCs w:val="18"/>
              </w:rPr>
            </w:pPr>
          </w:p>
        </w:tc>
        <w:tc>
          <w:tcPr>
            <w:tcW w:w="569" w:type="dxa"/>
            <w:shd w:val="clear" w:color="auto" w:fill="auto"/>
          </w:tcPr>
          <w:p w14:paraId="1CF1D0F7" w14:textId="77777777" w:rsidR="00537005" w:rsidRPr="00850916" w:rsidRDefault="00537005" w:rsidP="009B3005">
            <w:pPr>
              <w:jc w:val="center"/>
              <w:rPr>
                <w:b/>
                <w:bCs/>
              </w:rPr>
            </w:pPr>
            <w:r w:rsidRPr="00850916">
              <w:rPr>
                <w:b/>
                <w:bCs/>
              </w:rPr>
              <w:t>4</w:t>
            </w:r>
          </w:p>
        </w:tc>
        <w:tc>
          <w:tcPr>
            <w:tcW w:w="4396" w:type="dxa"/>
            <w:shd w:val="clear" w:color="auto" w:fill="auto"/>
          </w:tcPr>
          <w:p w14:paraId="03EA42DD" w14:textId="77777777" w:rsidR="00537005" w:rsidRPr="00CD7F70" w:rsidRDefault="00537005" w:rsidP="009B3005">
            <w:r>
              <w:t>Confirmation of this Agenda, including acceptance of all ‘starred’ items, namely 8.1, 8.2, 8.3, 8.4 and 8.5</w:t>
            </w:r>
          </w:p>
        </w:tc>
        <w:tc>
          <w:tcPr>
            <w:tcW w:w="1039" w:type="dxa"/>
            <w:shd w:val="clear" w:color="auto" w:fill="FFBDBD"/>
          </w:tcPr>
          <w:p w14:paraId="4D13D56D"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0CEF98D5" w14:textId="77777777" w:rsidR="00537005" w:rsidRPr="00764AE1" w:rsidRDefault="00537005" w:rsidP="009B3005">
            <w:pPr>
              <w:jc w:val="center"/>
              <w:rPr>
                <w:sz w:val="18"/>
                <w:szCs w:val="18"/>
              </w:rPr>
            </w:pPr>
            <w:r>
              <w:rPr>
                <w:sz w:val="18"/>
                <w:szCs w:val="18"/>
              </w:rPr>
              <w:t>-</w:t>
            </w:r>
          </w:p>
        </w:tc>
        <w:tc>
          <w:tcPr>
            <w:tcW w:w="709" w:type="dxa"/>
            <w:shd w:val="clear" w:color="auto" w:fill="auto"/>
          </w:tcPr>
          <w:p w14:paraId="5EC6DBE0" w14:textId="77777777" w:rsidR="00537005" w:rsidRPr="00764AE1" w:rsidRDefault="00537005" w:rsidP="009B3005">
            <w:pPr>
              <w:jc w:val="center"/>
              <w:rPr>
                <w:sz w:val="18"/>
                <w:szCs w:val="18"/>
              </w:rPr>
            </w:pPr>
          </w:p>
        </w:tc>
        <w:tc>
          <w:tcPr>
            <w:tcW w:w="1167" w:type="dxa"/>
            <w:shd w:val="clear" w:color="auto" w:fill="auto"/>
          </w:tcPr>
          <w:p w14:paraId="0DEDF892" w14:textId="77777777" w:rsidR="00537005" w:rsidRPr="00441D8F" w:rsidRDefault="00537005" w:rsidP="009B3005">
            <w:r>
              <w:t>Chair</w:t>
            </w:r>
          </w:p>
        </w:tc>
      </w:tr>
      <w:tr w:rsidR="00537005" w14:paraId="56B05760" w14:textId="77777777" w:rsidTr="00BE275A">
        <w:tc>
          <w:tcPr>
            <w:tcW w:w="558" w:type="dxa"/>
            <w:shd w:val="clear" w:color="auto" w:fill="auto"/>
          </w:tcPr>
          <w:p w14:paraId="3F648377" w14:textId="77777777" w:rsidR="00537005" w:rsidRPr="00850916" w:rsidRDefault="00537005" w:rsidP="009B3005">
            <w:pPr>
              <w:jc w:val="center"/>
              <w:rPr>
                <w:b/>
                <w:bCs/>
                <w:sz w:val="18"/>
                <w:szCs w:val="18"/>
              </w:rPr>
            </w:pPr>
          </w:p>
        </w:tc>
        <w:tc>
          <w:tcPr>
            <w:tcW w:w="569" w:type="dxa"/>
            <w:shd w:val="clear" w:color="auto" w:fill="auto"/>
          </w:tcPr>
          <w:p w14:paraId="0E14324B" w14:textId="77777777" w:rsidR="00537005" w:rsidRPr="00850916" w:rsidRDefault="00537005" w:rsidP="009B3005">
            <w:pPr>
              <w:jc w:val="center"/>
              <w:rPr>
                <w:b/>
                <w:bCs/>
              </w:rPr>
            </w:pPr>
            <w:r w:rsidRPr="00850916">
              <w:rPr>
                <w:b/>
                <w:bCs/>
              </w:rPr>
              <w:t>5</w:t>
            </w:r>
          </w:p>
        </w:tc>
        <w:tc>
          <w:tcPr>
            <w:tcW w:w="4396" w:type="dxa"/>
            <w:shd w:val="clear" w:color="auto" w:fill="auto"/>
          </w:tcPr>
          <w:p w14:paraId="37DA145B" w14:textId="66A43017" w:rsidR="00537005" w:rsidRPr="00CD7F70" w:rsidRDefault="00537005" w:rsidP="009B3005">
            <w:r>
              <w:t xml:space="preserve">Confirmation of Minutes of the Board Meeting held Thursday 15 </w:t>
            </w:r>
            <w:r w:rsidR="00A70EC6">
              <w:t>June</w:t>
            </w:r>
            <w:r>
              <w:t xml:space="preserve"> 202</w:t>
            </w:r>
            <w:r w:rsidR="00A70EC6">
              <w:t>1</w:t>
            </w:r>
          </w:p>
        </w:tc>
        <w:tc>
          <w:tcPr>
            <w:tcW w:w="1039" w:type="dxa"/>
            <w:shd w:val="clear" w:color="auto" w:fill="D2ECB6"/>
          </w:tcPr>
          <w:p w14:paraId="444BA7DF" w14:textId="77777777" w:rsidR="00537005" w:rsidRPr="00764AE1" w:rsidRDefault="00537005" w:rsidP="009B3005">
            <w:pPr>
              <w:jc w:val="center"/>
              <w:rPr>
                <w:sz w:val="18"/>
                <w:szCs w:val="18"/>
              </w:rPr>
            </w:pPr>
            <w:r>
              <w:rPr>
                <w:sz w:val="18"/>
                <w:szCs w:val="18"/>
              </w:rPr>
              <w:t>For Noting</w:t>
            </w:r>
          </w:p>
        </w:tc>
        <w:tc>
          <w:tcPr>
            <w:tcW w:w="804" w:type="dxa"/>
            <w:shd w:val="clear" w:color="auto" w:fill="auto"/>
          </w:tcPr>
          <w:p w14:paraId="2573F46C" w14:textId="77777777" w:rsidR="00537005" w:rsidRPr="00764AE1" w:rsidRDefault="00537005" w:rsidP="009B3005">
            <w:pPr>
              <w:jc w:val="center"/>
              <w:rPr>
                <w:sz w:val="18"/>
                <w:szCs w:val="18"/>
              </w:rPr>
            </w:pPr>
            <w:r>
              <w:rPr>
                <w:sz w:val="18"/>
                <w:szCs w:val="18"/>
              </w:rPr>
              <w:t>Y</w:t>
            </w:r>
          </w:p>
        </w:tc>
        <w:tc>
          <w:tcPr>
            <w:tcW w:w="709" w:type="dxa"/>
            <w:shd w:val="clear" w:color="auto" w:fill="auto"/>
          </w:tcPr>
          <w:p w14:paraId="6C74A7FA" w14:textId="77777777" w:rsidR="00537005" w:rsidRPr="00764AE1" w:rsidRDefault="00537005" w:rsidP="009B3005">
            <w:pPr>
              <w:jc w:val="center"/>
              <w:rPr>
                <w:sz w:val="18"/>
                <w:szCs w:val="18"/>
              </w:rPr>
            </w:pPr>
            <w:r>
              <w:rPr>
                <w:sz w:val="18"/>
                <w:szCs w:val="18"/>
              </w:rPr>
              <w:t>11</w:t>
            </w:r>
          </w:p>
        </w:tc>
        <w:tc>
          <w:tcPr>
            <w:tcW w:w="1167" w:type="dxa"/>
            <w:shd w:val="clear" w:color="auto" w:fill="auto"/>
          </w:tcPr>
          <w:p w14:paraId="525D0C5E" w14:textId="77777777" w:rsidR="00537005" w:rsidRPr="00441D8F" w:rsidRDefault="00537005" w:rsidP="009B3005">
            <w:r>
              <w:t>Chair</w:t>
            </w:r>
          </w:p>
        </w:tc>
      </w:tr>
      <w:tr w:rsidR="0077514B" w14:paraId="14B52B76" w14:textId="77777777" w:rsidTr="00BE275A">
        <w:tc>
          <w:tcPr>
            <w:tcW w:w="558" w:type="dxa"/>
            <w:shd w:val="clear" w:color="auto" w:fill="auto"/>
          </w:tcPr>
          <w:p w14:paraId="4614E6ED" w14:textId="77777777" w:rsidR="0077514B" w:rsidRPr="00850916" w:rsidRDefault="0077514B" w:rsidP="0077514B">
            <w:pPr>
              <w:jc w:val="center"/>
              <w:rPr>
                <w:b/>
                <w:bCs/>
                <w:sz w:val="18"/>
                <w:szCs w:val="18"/>
              </w:rPr>
            </w:pPr>
          </w:p>
        </w:tc>
        <w:tc>
          <w:tcPr>
            <w:tcW w:w="569" w:type="dxa"/>
            <w:shd w:val="clear" w:color="auto" w:fill="auto"/>
          </w:tcPr>
          <w:p w14:paraId="2AEBDEE7" w14:textId="77777777" w:rsidR="0077514B" w:rsidRPr="00850916" w:rsidRDefault="0077514B" w:rsidP="0077514B">
            <w:pPr>
              <w:jc w:val="center"/>
              <w:rPr>
                <w:b/>
                <w:bCs/>
              </w:rPr>
            </w:pPr>
            <w:r w:rsidRPr="00850916">
              <w:rPr>
                <w:b/>
                <w:bCs/>
              </w:rPr>
              <w:t>6</w:t>
            </w:r>
          </w:p>
        </w:tc>
        <w:tc>
          <w:tcPr>
            <w:tcW w:w="4396" w:type="dxa"/>
            <w:shd w:val="clear" w:color="auto" w:fill="auto"/>
          </w:tcPr>
          <w:p w14:paraId="35D2FE5D" w14:textId="77777777" w:rsidR="0077514B" w:rsidRPr="00CD7F70" w:rsidRDefault="0077514B" w:rsidP="0077514B">
            <w:r>
              <w:t>Confirmation of Board Action items</w:t>
            </w:r>
          </w:p>
        </w:tc>
        <w:tc>
          <w:tcPr>
            <w:tcW w:w="1039" w:type="dxa"/>
            <w:shd w:val="clear" w:color="auto" w:fill="D2ECB6"/>
          </w:tcPr>
          <w:p w14:paraId="7A750355" w14:textId="027DC664" w:rsidR="0077514B" w:rsidRPr="00764AE1" w:rsidRDefault="0077514B" w:rsidP="0077514B">
            <w:pPr>
              <w:jc w:val="center"/>
              <w:rPr>
                <w:sz w:val="18"/>
                <w:szCs w:val="18"/>
              </w:rPr>
            </w:pPr>
            <w:r>
              <w:rPr>
                <w:sz w:val="18"/>
                <w:szCs w:val="18"/>
              </w:rPr>
              <w:t>For Noting</w:t>
            </w:r>
          </w:p>
        </w:tc>
        <w:tc>
          <w:tcPr>
            <w:tcW w:w="804" w:type="dxa"/>
            <w:shd w:val="clear" w:color="auto" w:fill="auto"/>
          </w:tcPr>
          <w:p w14:paraId="760DD401" w14:textId="77777777" w:rsidR="0077514B" w:rsidRPr="00764AE1" w:rsidRDefault="0077514B" w:rsidP="0077514B">
            <w:pPr>
              <w:jc w:val="center"/>
              <w:rPr>
                <w:sz w:val="18"/>
                <w:szCs w:val="18"/>
              </w:rPr>
            </w:pPr>
            <w:r>
              <w:rPr>
                <w:sz w:val="18"/>
                <w:szCs w:val="18"/>
              </w:rPr>
              <w:t>Y</w:t>
            </w:r>
          </w:p>
        </w:tc>
        <w:tc>
          <w:tcPr>
            <w:tcW w:w="709" w:type="dxa"/>
            <w:shd w:val="clear" w:color="auto" w:fill="auto"/>
          </w:tcPr>
          <w:p w14:paraId="0B8B1B95" w14:textId="77777777" w:rsidR="0077514B" w:rsidRPr="00764AE1" w:rsidRDefault="0077514B" w:rsidP="0077514B">
            <w:pPr>
              <w:jc w:val="center"/>
              <w:rPr>
                <w:sz w:val="18"/>
                <w:szCs w:val="18"/>
              </w:rPr>
            </w:pPr>
            <w:r>
              <w:rPr>
                <w:sz w:val="18"/>
                <w:szCs w:val="18"/>
              </w:rPr>
              <w:t>15</w:t>
            </w:r>
          </w:p>
        </w:tc>
        <w:tc>
          <w:tcPr>
            <w:tcW w:w="1167" w:type="dxa"/>
            <w:shd w:val="clear" w:color="auto" w:fill="auto"/>
          </w:tcPr>
          <w:p w14:paraId="72ADE849" w14:textId="77777777" w:rsidR="0077514B" w:rsidRPr="00441D8F" w:rsidRDefault="0077514B" w:rsidP="0077514B">
            <w:r>
              <w:t>Chair</w:t>
            </w:r>
          </w:p>
        </w:tc>
      </w:tr>
    </w:tbl>
    <w:p w14:paraId="16EC1338" w14:textId="2284C4E0" w:rsidR="00537005" w:rsidRDefault="004E101F" w:rsidP="00537005">
      <w:pPr>
        <w:tabs>
          <w:tab w:val="left" w:pos="3907"/>
          <w:tab w:val="left" w:pos="5324"/>
          <w:tab w:val="left" w:pos="6884"/>
        </w:tabs>
        <w:ind w:left="113"/>
        <w:rPr>
          <w:rFonts w:cs="Arial"/>
          <w:b/>
          <w:sz w:val="20"/>
          <w:szCs w:val="20"/>
        </w:rPr>
      </w:pPr>
      <w:r w:rsidRPr="00C740B9">
        <w:rPr>
          <w:rFonts w:cs="Arial"/>
          <w:iCs/>
          <w:noProof/>
          <w:sz w:val="10"/>
          <w:szCs w:val="28"/>
        </w:rPr>
        <mc:AlternateContent>
          <mc:Choice Requires="wps">
            <w:drawing>
              <wp:anchor distT="45720" distB="45720" distL="114300" distR="114300" simplePos="0" relativeHeight="251656192" behindDoc="0" locked="0" layoutInCell="1" allowOverlap="1" wp14:anchorId="7547084E" wp14:editId="54DD4840">
                <wp:simplePos x="0" y="0"/>
                <wp:positionH relativeFrom="margin">
                  <wp:posOffset>-773289</wp:posOffset>
                </wp:positionH>
                <wp:positionV relativeFrom="paragraph">
                  <wp:posOffset>5843623</wp:posOffset>
                </wp:positionV>
                <wp:extent cx="1524000" cy="23876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7600"/>
                        </a:xfrm>
                        <a:prstGeom prst="rect">
                          <a:avLst/>
                        </a:prstGeom>
                        <a:solidFill>
                          <a:schemeClr val="bg1">
                            <a:lumMod val="95000"/>
                            <a:alpha val="85000"/>
                          </a:schemeClr>
                        </a:solidFill>
                        <a:ln w="9525">
                          <a:solidFill>
                            <a:srgbClr val="000000"/>
                          </a:solidFill>
                          <a:miter lim="800000"/>
                          <a:headEnd/>
                          <a:tailEnd/>
                        </a:ln>
                      </wps:spPr>
                      <wps:txbx>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w:t>
                            </w:r>
                            <w:proofErr w:type="gramStart"/>
                            <w:r w:rsidRPr="002D1374">
                              <w:rPr>
                                <w:rFonts w:cs="Arial"/>
                                <w:iCs/>
                                <w:color w:val="17365D" w:themeColor="text2" w:themeShade="BF"/>
                                <w:sz w:val="18"/>
                                <w:szCs w:val="44"/>
                                <w14:textFill>
                                  <w14:solidFill>
                                    <w14:schemeClr w14:val="tx2">
                                      <w14:alpha w14:val="10000"/>
                                      <w14:lumMod w14:val="75000"/>
                                    </w14:schemeClr>
                                  </w14:solidFill>
                                </w14:textFill>
                              </w:rPr>
                              <w:t>sector</w:t>
                            </w:r>
                            <w:proofErr w:type="gramEnd"/>
                            <w:r w:rsidRPr="002D1374">
                              <w:rPr>
                                <w:rFonts w:cs="Arial"/>
                                <w:iCs/>
                                <w:color w:val="17365D" w:themeColor="text2" w:themeShade="BF"/>
                                <w:sz w:val="18"/>
                                <w:szCs w:val="44"/>
                                <w14:textFill>
                                  <w14:solidFill>
                                    <w14:schemeClr w14:val="tx2">
                                      <w14:alpha w14:val="10000"/>
                                      <w14:lumMod w14:val="75000"/>
                                    </w14:schemeClr>
                                  </w14:solidFill>
                                </w14:textFill>
                              </w:rPr>
                              <w:t xml:space="preserve">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7084E" id="_x0000_s1028" type="#_x0000_t202" style="position:absolute;left:0;text-align:left;margin-left:-60.9pt;margin-top:460.15pt;width:120pt;height:18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" fillcolor="#f2f2f2 [3052]">
                <v:fill opacity="55769f"/>
                <v:textbox inset="1mm,1mm,1mm,1mm">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sector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v:textbox>
                <w10:wrap anchorx="margin"/>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562"/>
        <w:gridCol w:w="567"/>
        <w:gridCol w:w="284"/>
        <w:gridCol w:w="425"/>
        <w:gridCol w:w="3686"/>
        <w:gridCol w:w="1134"/>
        <w:gridCol w:w="708"/>
        <w:gridCol w:w="709"/>
        <w:gridCol w:w="1167"/>
      </w:tblGrid>
      <w:tr w:rsidR="003C2241" w:rsidRPr="00807E72" w14:paraId="3F29F525" w14:textId="77777777" w:rsidTr="008A101B">
        <w:trPr>
          <w:trHeight w:val="57"/>
        </w:trPr>
        <w:tc>
          <w:tcPr>
            <w:tcW w:w="9242" w:type="dxa"/>
            <w:gridSpan w:val="9"/>
            <w:tcBorders>
              <w:top w:val="single" w:sz="4" w:space="0" w:color="000000" w:themeColor="text1"/>
              <w:bottom w:val="single" w:sz="4" w:space="0" w:color="000000" w:themeColor="text1"/>
            </w:tcBorders>
            <w:shd w:val="clear" w:color="auto" w:fill="C6D9F1" w:themeFill="text2" w:themeFillTint="33"/>
            <w:vAlign w:val="center"/>
          </w:tcPr>
          <w:p w14:paraId="364639F3" w14:textId="735FD65E" w:rsidR="003C2241" w:rsidRPr="00807E72" w:rsidRDefault="003C2241" w:rsidP="006D56B2">
            <w:pPr>
              <w:spacing w:before="0" w:after="200" w:line="276" w:lineRule="auto"/>
              <w:jc w:val="left"/>
              <w:rPr>
                <w:rFonts w:cs="Arial"/>
                <w:b/>
                <w:bCs/>
              </w:rPr>
            </w:pPr>
          </w:p>
        </w:tc>
      </w:tr>
      <w:tr w:rsidR="003C2241" w14:paraId="43D42D02" w14:textId="77777777" w:rsidTr="00BC7D86">
        <w:tc>
          <w:tcPr>
            <w:tcW w:w="562" w:type="dxa"/>
            <w:tcBorders>
              <w:top w:val="single" w:sz="4" w:space="0" w:color="000000" w:themeColor="text1"/>
              <w:bottom w:val="single" w:sz="4" w:space="0" w:color="BFBFBF" w:themeColor="background1" w:themeShade="BF"/>
              <w:right w:val="single" w:sz="4" w:space="0" w:color="BFBFBF" w:themeColor="background1" w:themeShade="BF"/>
            </w:tcBorders>
            <w:shd w:val="clear" w:color="auto" w:fill="auto"/>
          </w:tcPr>
          <w:p w14:paraId="47AE6C6D" w14:textId="54F8727B" w:rsidR="003C2241" w:rsidRPr="00850916" w:rsidRDefault="003C2241" w:rsidP="003C2241">
            <w:pPr>
              <w:keepNext/>
              <w:keepLines/>
              <w:spacing w:before="40" w:after="40"/>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54144" behindDoc="0" locked="0" layoutInCell="1" allowOverlap="1" wp14:anchorId="55BEA8EA" wp14:editId="7579C87A">
                      <wp:simplePos x="0" y="0"/>
                      <wp:positionH relativeFrom="margin">
                        <wp:posOffset>-859155</wp:posOffset>
                      </wp:positionH>
                      <wp:positionV relativeFrom="paragraph">
                        <wp:posOffset>217170</wp:posOffset>
                      </wp:positionV>
                      <wp:extent cx="1657350" cy="1809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09750"/>
                              </a:xfrm>
                              <a:prstGeom prst="rect">
                                <a:avLst/>
                              </a:prstGeom>
                              <a:solidFill>
                                <a:schemeClr val="bg1">
                                  <a:lumMod val="95000"/>
                                  <a:alpha val="85000"/>
                                </a:schemeClr>
                              </a:solidFill>
                              <a:ln w="9525">
                                <a:solidFill>
                                  <a:srgbClr val="000000"/>
                                </a:solidFill>
                                <a:miter lim="800000"/>
                                <a:headEnd/>
                                <a:tailEnd/>
                              </a:ln>
                            </wps:spPr>
                            <wps:txbx>
                              <w:txbxContent>
                                <w:p w14:paraId="250F66CF" w14:textId="74C3A66E"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Use number</w:t>
                                  </w:r>
                                  <w:r w:rsidR="00B17D2B">
                                    <w:rPr>
                                      <w:rFonts w:cs="Arial"/>
                                      <w:iCs/>
                                      <w:color w:val="17365D" w:themeColor="text2" w:themeShade="BF"/>
                                      <w:sz w:val="18"/>
                                      <w:szCs w:val="44"/>
                                      <w14:textFill>
                                        <w14:solidFill>
                                          <w14:schemeClr w14:val="tx2">
                                            <w14:alpha w14:val="10000"/>
                                            <w14:lumMod w14:val="75000"/>
                                          </w14:schemeClr>
                                        </w14:solidFill>
                                      </w14:textFill>
                                    </w:rPr>
                                    <w:t xml:space="preserve"> references used in the </w:t>
                                  </w:r>
                                  <w:r w:rsidRPr="002D1374">
                                    <w:rPr>
                                      <w:rFonts w:cs="Arial"/>
                                      <w:iCs/>
                                      <w:color w:val="17365D" w:themeColor="text2" w:themeShade="BF"/>
                                      <w:sz w:val="18"/>
                                      <w:szCs w:val="44"/>
                                      <w14:textFill>
                                        <w14:solidFill>
                                          <w14:schemeClr w14:val="tx2">
                                            <w14:alpha w14:val="10000"/>
                                            <w14:lumMod w14:val="75000"/>
                                          </w14:schemeClr>
                                        </w14:solidFill>
                                      </w14:textFill>
                                    </w:rPr>
                                    <w:t>Strategic Plan</w:t>
                                  </w:r>
                                  <w:r w:rsidR="00B17D2B">
                                    <w:rPr>
                                      <w:rFonts w:cs="Arial"/>
                                      <w:iCs/>
                                      <w:color w:val="17365D" w:themeColor="text2" w:themeShade="BF"/>
                                      <w:sz w:val="18"/>
                                      <w:szCs w:val="44"/>
                                      <w14:textFill>
                                        <w14:solidFill>
                                          <w14:schemeClr w14:val="tx2">
                                            <w14:alpha w14:val="10000"/>
                                            <w14:lumMod w14:val="75000"/>
                                          </w14:schemeClr>
                                        </w14:solidFill>
                                      </w14:textFill>
                                    </w:rPr>
                                    <w:t>. Instructions on using hyperlinks is at the end of this Sample Agenda</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A8EA" id="_x0000_s1029" type="#_x0000_t202" style="position:absolute;left:0;text-align:left;margin-left:-67.65pt;margin-top:17.1pt;width:130.5pt;height:14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" fillcolor="#f2f2f2 [3052]">
                      <v:fill opacity="55769f"/>
                      <v:textbox inset="1mm,1mm,1mm,1mm">
                        <w:txbxContent>
                          <w:p w14:paraId="250F66CF" w14:textId="74C3A66E"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Use number</w:t>
                            </w:r>
                            <w:r w:rsidR="00B17D2B">
                              <w:rPr>
                                <w:rFonts w:cs="Arial"/>
                                <w:iCs/>
                                <w:color w:val="17365D" w:themeColor="text2" w:themeShade="BF"/>
                                <w:sz w:val="18"/>
                                <w:szCs w:val="44"/>
                                <w14:textFill>
                                  <w14:solidFill>
                                    <w14:schemeClr w14:val="tx2">
                                      <w14:alpha w14:val="10000"/>
                                      <w14:lumMod w14:val="75000"/>
                                    </w14:schemeClr>
                                  </w14:solidFill>
                                </w14:textFill>
                              </w:rPr>
                              <w:t xml:space="preserve"> references used in the </w:t>
                            </w:r>
                            <w:r w:rsidRPr="002D1374">
                              <w:rPr>
                                <w:rFonts w:cs="Arial"/>
                                <w:iCs/>
                                <w:color w:val="17365D" w:themeColor="text2" w:themeShade="BF"/>
                                <w:sz w:val="18"/>
                                <w:szCs w:val="44"/>
                                <w14:textFill>
                                  <w14:solidFill>
                                    <w14:schemeClr w14:val="tx2">
                                      <w14:alpha w14:val="10000"/>
                                      <w14:lumMod w14:val="75000"/>
                                    </w14:schemeClr>
                                  </w14:solidFill>
                                </w14:textFill>
                              </w:rPr>
                              <w:t>Strategic Plan</w:t>
                            </w:r>
                            <w:r w:rsidR="00B17D2B">
                              <w:rPr>
                                <w:rFonts w:cs="Arial"/>
                                <w:iCs/>
                                <w:color w:val="17365D" w:themeColor="text2" w:themeShade="BF"/>
                                <w:sz w:val="18"/>
                                <w:szCs w:val="44"/>
                                <w14:textFill>
                                  <w14:solidFill>
                                    <w14:schemeClr w14:val="tx2">
                                      <w14:alpha w14:val="10000"/>
                                      <w14:lumMod w14:val="75000"/>
                                    </w14:schemeClr>
                                  </w14:solidFill>
                                </w14:textFill>
                              </w:rPr>
                              <w:t>. Instructions on using hyperlinks is at the end of this Sample Agenda</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v:textbox>
                      <w10:wrap anchorx="margin"/>
                    </v:shape>
                  </w:pict>
                </mc:Fallback>
              </mc:AlternateContent>
            </w:r>
            <w:r w:rsidRPr="00850916">
              <w:rPr>
                <w:b/>
                <w:bCs/>
                <w:sz w:val="18"/>
                <w:szCs w:val="18"/>
              </w:rPr>
              <w:t>06.</w:t>
            </w:r>
            <w:r>
              <w:rPr>
                <w:b/>
                <w:bCs/>
                <w:sz w:val="18"/>
                <w:szCs w:val="18"/>
              </w:rPr>
              <w:t>4</w:t>
            </w:r>
            <w:r w:rsidRPr="00850916">
              <w:rPr>
                <w:b/>
                <w:bCs/>
                <w:sz w:val="18"/>
                <w:szCs w:val="18"/>
              </w:rPr>
              <w:t>0</w:t>
            </w:r>
          </w:p>
        </w:tc>
        <w:tc>
          <w:tcPr>
            <w:tcW w:w="567"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5F3A" w14:textId="31343F1B" w:rsidR="003C2241" w:rsidRPr="00850916" w:rsidRDefault="003C2241" w:rsidP="003C2241">
            <w:pPr>
              <w:keepNext/>
              <w:keepLines/>
              <w:spacing w:before="40" w:after="40"/>
              <w:jc w:val="center"/>
              <w:rPr>
                <w:b/>
                <w:bCs/>
              </w:rPr>
            </w:pPr>
            <w:r>
              <w:rPr>
                <w:b/>
                <w:bCs/>
              </w:rPr>
              <w:t>7</w:t>
            </w:r>
          </w:p>
        </w:tc>
        <w:tc>
          <w:tcPr>
            <w:tcW w:w="4395" w:type="dxa"/>
            <w:gridSpan w:val="3"/>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8BEE70" w14:textId="74CEDFEA" w:rsidR="003C2241" w:rsidRPr="006D1C4A" w:rsidRDefault="003C2241" w:rsidP="003C2241">
            <w:pPr>
              <w:keepNext/>
              <w:keepLines/>
              <w:spacing w:before="40" w:after="40"/>
              <w:rPr>
                <w:b/>
                <w:bCs/>
              </w:rPr>
            </w:pPr>
            <w:r w:rsidRPr="006D1C4A">
              <w:rPr>
                <w:b/>
                <w:bCs/>
              </w:rPr>
              <w:t>STRATEGIC MATTERS</w:t>
            </w:r>
          </w:p>
        </w:tc>
        <w:tc>
          <w:tcPr>
            <w:tcW w:w="113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472BA2" w14:textId="77777777" w:rsidR="003C2241" w:rsidRPr="00764AE1" w:rsidRDefault="003C2241" w:rsidP="003C2241">
            <w:pPr>
              <w:keepNext/>
              <w:keepLines/>
              <w:spacing w:before="40" w:after="40"/>
              <w:jc w:val="center"/>
              <w:rPr>
                <w:sz w:val="18"/>
                <w:szCs w:val="18"/>
              </w:rPr>
            </w:pPr>
          </w:p>
        </w:tc>
        <w:tc>
          <w:tcPr>
            <w:tcW w:w="7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61C3BD" w14:textId="77777777" w:rsidR="003C2241" w:rsidRPr="00764AE1" w:rsidRDefault="003C2241" w:rsidP="003C2241">
            <w:pPr>
              <w:keepNext/>
              <w:keepLines/>
              <w:spacing w:before="40" w:after="40"/>
              <w:jc w:val="center"/>
              <w:rPr>
                <w:sz w:val="18"/>
                <w:szCs w:val="18"/>
              </w:rPr>
            </w:pP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9EF3FD" w14:textId="77777777" w:rsidR="003C2241" w:rsidRPr="00764AE1" w:rsidRDefault="003C2241" w:rsidP="003C2241">
            <w:pPr>
              <w:keepNext/>
              <w:keepLines/>
              <w:spacing w:before="40" w:after="40"/>
              <w:jc w:val="center"/>
              <w:rPr>
                <w:sz w:val="18"/>
                <w:szCs w:val="18"/>
              </w:rPr>
            </w:pPr>
          </w:p>
        </w:tc>
        <w:tc>
          <w:tcPr>
            <w:tcW w:w="1167" w:type="dxa"/>
            <w:tcBorders>
              <w:top w:val="single" w:sz="4" w:space="0" w:color="000000" w:themeColor="text1"/>
              <w:left w:val="single" w:sz="4" w:space="0" w:color="BFBFBF" w:themeColor="background1" w:themeShade="BF"/>
              <w:bottom w:val="single" w:sz="4" w:space="0" w:color="BFBFBF" w:themeColor="background1" w:themeShade="BF"/>
            </w:tcBorders>
            <w:shd w:val="clear" w:color="auto" w:fill="auto"/>
          </w:tcPr>
          <w:p w14:paraId="4F0311F1" w14:textId="3F71169C" w:rsidR="003C2241" w:rsidRPr="00441D8F" w:rsidRDefault="003C2241" w:rsidP="003C2241">
            <w:pPr>
              <w:keepNext/>
              <w:keepLines/>
              <w:spacing w:before="40" w:after="40"/>
            </w:pPr>
          </w:p>
        </w:tc>
      </w:tr>
      <w:tr w:rsidR="00D82069" w14:paraId="00A4A462" w14:textId="77777777" w:rsidTr="00D82069">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CF7321" w14:textId="39737CB9" w:rsidR="00D82069" w:rsidRPr="00850916" w:rsidRDefault="00D82069" w:rsidP="00D82069">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8084D0" w14:textId="74E2CD98" w:rsidR="00D82069" w:rsidRPr="00850916" w:rsidRDefault="00D82069" w:rsidP="00D82069">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AE6C51" w14:textId="23D9C8BE" w:rsidR="00D82069" w:rsidRPr="00544A02" w:rsidRDefault="00D82069" w:rsidP="00D82069">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81A567" w14:textId="6E4D6406" w:rsidR="00D82069" w:rsidRPr="00686751" w:rsidRDefault="00D82069" w:rsidP="00D82069">
            <w:pPr>
              <w:keepNext/>
              <w:keepLines/>
              <w:spacing w:before="40" w:after="40"/>
              <w:rPr>
                <w:sz w:val="18"/>
                <w:szCs w:val="18"/>
              </w:rPr>
            </w:pPr>
            <w:r>
              <w:rPr>
                <w:sz w:val="18"/>
                <w:szCs w:val="18"/>
              </w:rPr>
              <w:t>7.1</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AFFC5" w14:textId="21AD48D8" w:rsidR="00D82069" w:rsidRPr="00CD7F70" w:rsidRDefault="00BE275A" w:rsidP="004E101F">
            <w:pPr>
              <w:keepNext/>
              <w:keepLines/>
              <w:spacing w:before="40" w:after="40"/>
              <w:ind w:right="115"/>
            </w:pPr>
            <w:r>
              <w:t xml:space="preserve">CEO and </w:t>
            </w:r>
            <w:hyperlink w:anchor="ExecReportOnStrategicDirections" w:history="1">
              <w:r w:rsidR="00D82069" w:rsidRPr="00BE275A">
                <w:t>Executive Team Report</w:t>
              </w:r>
              <w:r w:rsidR="00D82069" w:rsidRPr="00BE275A">
                <w:br/>
                <w:t>on Strategic Priorities</w:t>
              </w:r>
            </w:hyperlink>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CC"/>
          </w:tcPr>
          <w:p w14:paraId="196323D3" w14:textId="443B2398" w:rsidR="00D82069" w:rsidRPr="00764AE1" w:rsidRDefault="00D82069" w:rsidP="00D82069">
            <w:pPr>
              <w:keepNext/>
              <w:keepLines/>
              <w:spacing w:before="40" w:after="40"/>
              <w:jc w:val="center"/>
              <w:rPr>
                <w:sz w:val="18"/>
                <w:szCs w:val="18"/>
              </w:rPr>
            </w:pPr>
            <w:r>
              <w:rPr>
                <w:sz w:val="18"/>
                <w:szCs w:val="18"/>
              </w:rPr>
              <w:t>For Discussion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6227DA" w14:textId="0A8DD478" w:rsidR="00D82069" w:rsidRPr="00764AE1" w:rsidRDefault="00D82069" w:rsidP="00D82069">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9F93A3" w14:textId="2DC3CE93" w:rsidR="00D82069" w:rsidRPr="00764AE1" w:rsidRDefault="00D82069" w:rsidP="00D82069">
            <w:pPr>
              <w:keepNext/>
              <w:keepLines/>
              <w:spacing w:before="40" w:after="40"/>
              <w:jc w:val="center"/>
              <w:rPr>
                <w:sz w:val="18"/>
                <w:szCs w:val="18"/>
              </w:rPr>
            </w:pPr>
            <w:r>
              <w:rPr>
                <w:sz w:val="18"/>
                <w:szCs w:val="18"/>
              </w:rPr>
              <w:t>19</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7EFABF5" w14:textId="46A77D84" w:rsidR="00D82069" w:rsidRPr="00441D8F" w:rsidRDefault="00D82069" w:rsidP="00D82069">
            <w:pPr>
              <w:keepNext/>
              <w:keepLines/>
              <w:spacing w:before="40" w:after="40"/>
            </w:pPr>
            <w:r>
              <w:t>All</w:t>
            </w:r>
          </w:p>
        </w:tc>
      </w:tr>
      <w:tr w:rsidR="003C2241" w14:paraId="005A15A8" w14:textId="77777777" w:rsidTr="00F261C5">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BE558" w14:textId="2EEF8B58" w:rsidR="003C2241" w:rsidRPr="00850916" w:rsidRDefault="003C2241" w:rsidP="003C2241">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A3C02" w14:textId="3DD38894"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1CE6CE" w14:textId="77777777" w:rsidR="003C2241" w:rsidRPr="00544A02"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F2AA8" w14:textId="20BDF417" w:rsidR="003C2241" w:rsidRDefault="003C2241" w:rsidP="003C2241">
            <w:pPr>
              <w:keepNext/>
              <w:keepLines/>
              <w:spacing w:before="40" w:after="40"/>
              <w:rPr>
                <w:sz w:val="18"/>
                <w:szCs w:val="18"/>
              </w:rPr>
            </w:pPr>
            <w:r>
              <w:rPr>
                <w:sz w:val="18"/>
                <w:szCs w:val="18"/>
              </w:rPr>
              <w:t>7.2</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A41CE2" w14:textId="576C732C" w:rsidR="003C2241" w:rsidRDefault="003C2241" w:rsidP="004E101F">
            <w:pPr>
              <w:keepNext/>
              <w:keepLines/>
              <w:spacing w:before="40" w:after="40"/>
              <w:ind w:right="115"/>
            </w:pPr>
            <w:r>
              <w:t>CEO Briefing on potential changes to membership base, and recommendations needing Member endorsement to amend our Constitution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10F5109A" w14:textId="4AE71685"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8A9939" w14:textId="02614D38"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4D8CD" w14:textId="66A509F8" w:rsidR="003C2241" w:rsidRDefault="003C2241" w:rsidP="003C2241">
            <w:pPr>
              <w:keepNext/>
              <w:keepLines/>
              <w:spacing w:before="40" w:after="40"/>
              <w:jc w:val="center"/>
              <w:rPr>
                <w:sz w:val="18"/>
                <w:szCs w:val="18"/>
              </w:rPr>
            </w:pPr>
            <w:r>
              <w:rPr>
                <w:sz w:val="18"/>
                <w:szCs w:val="18"/>
              </w:rPr>
              <w:t>23</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49E1A0C" w14:textId="0088BDE8" w:rsidR="003C2241" w:rsidRDefault="003C2241" w:rsidP="003C2241">
            <w:pPr>
              <w:keepNext/>
              <w:keepLines/>
              <w:spacing w:before="40" w:after="40"/>
            </w:pPr>
            <w:r>
              <w:t>CEO</w:t>
            </w:r>
          </w:p>
        </w:tc>
      </w:tr>
      <w:tr w:rsidR="003C2241" w14:paraId="4DAD8A41" w14:textId="77777777" w:rsidTr="00F261C5">
        <w:tc>
          <w:tcPr>
            <w:tcW w:w="56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A828C" w14:textId="159DC8BE" w:rsidR="003C2241" w:rsidRPr="00850916" w:rsidRDefault="003C2241" w:rsidP="003C2241">
            <w:pPr>
              <w:keepNext/>
              <w:keepLines/>
              <w:spacing w:before="40" w:after="40"/>
              <w:jc w:val="center"/>
              <w:rPr>
                <w:b/>
                <w:bCs/>
                <w:sz w:val="18"/>
                <w:szCs w:val="18"/>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CEED34" w14:textId="588A16F7"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9E757A" w14:textId="77777777" w:rsidR="003C2241" w:rsidRPr="00544A02"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0D99A4" w14:textId="576E5868" w:rsidR="003C2241" w:rsidRPr="00686751" w:rsidRDefault="003C2241" w:rsidP="003C2241">
            <w:pPr>
              <w:keepNext/>
              <w:keepLines/>
              <w:spacing w:before="40" w:after="40"/>
              <w:rPr>
                <w:sz w:val="18"/>
                <w:szCs w:val="18"/>
              </w:rPr>
            </w:pPr>
            <w:r>
              <w:rPr>
                <w:sz w:val="18"/>
                <w:szCs w:val="18"/>
              </w:rPr>
              <w:t>7.3</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6ED481" w14:textId="3870FA44" w:rsidR="003C2241" w:rsidRDefault="003C2241" w:rsidP="004E101F">
            <w:pPr>
              <w:keepNext/>
              <w:keepLines/>
              <w:spacing w:before="40" w:after="40"/>
              <w:ind w:right="115"/>
            </w:pPr>
            <w:r>
              <w:t>CEO Briefing Strategic Planning for 202</w:t>
            </w:r>
            <w:r w:rsidR="00A70EC6">
              <w:t>2</w:t>
            </w:r>
            <w:r>
              <w:t xml:space="preserve"> to 202</w:t>
            </w:r>
            <w:r w:rsidR="00A70EC6">
              <w:t>5</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09DB595E" w14:textId="0BF1D22C"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03268" w14:textId="57189C21"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9A8FA9" w14:textId="0F79C554" w:rsidR="003C2241" w:rsidRDefault="003C2241" w:rsidP="003C2241">
            <w:pPr>
              <w:keepNext/>
              <w:keepLines/>
              <w:spacing w:before="40" w:after="40"/>
              <w:jc w:val="center"/>
              <w:rPr>
                <w:sz w:val="18"/>
                <w:szCs w:val="18"/>
              </w:rPr>
            </w:pPr>
            <w:r>
              <w:rPr>
                <w:sz w:val="18"/>
                <w:szCs w:val="18"/>
              </w:rPr>
              <w:t>28</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585EBA3" w14:textId="5B3699C6" w:rsidR="003C2241" w:rsidRDefault="003C2241" w:rsidP="003C2241">
            <w:pPr>
              <w:keepNext/>
              <w:keepLines/>
              <w:spacing w:before="40" w:after="40"/>
            </w:pPr>
            <w:r>
              <w:t>CEO, Chair</w:t>
            </w:r>
          </w:p>
        </w:tc>
      </w:tr>
      <w:tr w:rsidR="003C2241" w:rsidRPr="00807E72" w14:paraId="72896F8D" w14:textId="77777777" w:rsidTr="007F0451">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662ACBB" w14:textId="17A848D2" w:rsidR="003C2241" w:rsidRPr="00544A02" w:rsidRDefault="003C2241" w:rsidP="003C2241">
            <w:pPr>
              <w:keepNext/>
              <w:keepLines/>
              <w:spacing w:before="0" w:after="0"/>
              <w:jc w:val="center"/>
              <w:rPr>
                <w:rFonts w:cs="Arial"/>
                <w:b/>
                <w:bCs/>
                <w:sz w:val="18"/>
                <w:szCs w:val="18"/>
              </w:rPr>
            </w:pPr>
          </w:p>
        </w:tc>
      </w:tr>
      <w:tr w:rsidR="003C2241" w14:paraId="53A906E2"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D896A76" w14:textId="10574F11" w:rsidR="003C2241" w:rsidRPr="00850916" w:rsidRDefault="003C2241" w:rsidP="003C2241">
            <w:pPr>
              <w:keepNext/>
              <w:keepLines/>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15</w:t>
            </w:r>
          </w:p>
        </w:tc>
        <w:tc>
          <w:tcPr>
            <w:tcW w:w="567" w:type="dxa"/>
            <w:tcBorders>
              <w:top w:val="single" w:sz="2" w:space="0" w:color="000000" w:themeColor="text1"/>
              <w:bottom w:val="single" w:sz="2" w:space="0" w:color="BFBFBF" w:themeColor="background1" w:themeShade="BF"/>
            </w:tcBorders>
            <w:shd w:val="clear" w:color="auto" w:fill="auto"/>
          </w:tcPr>
          <w:p w14:paraId="3BC5FC9F" w14:textId="08BD8EAD" w:rsidR="003C2241" w:rsidRPr="00850916" w:rsidRDefault="003C2241" w:rsidP="003C2241">
            <w:pPr>
              <w:keepNext/>
              <w:keepLines/>
              <w:jc w:val="center"/>
              <w:rPr>
                <w:b/>
                <w:bCs/>
              </w:rPr>
            </w:pPr>
            <w:r>
              <w:rPr>
                <w:b/>
                <w:bCs/>
              </w:rPr>
              <w:t>8</w:t>
            </w:r>
          </w:p>
        </w:tc>
        <w:tc>
          <w:tcPr>
            <w:tcW w:w="4395" w:type="dxa"/>
            <w:gridSpan w:val="3"/>
            <w:tcBorders>
              <w:top w:val="single" w:sz="2" w:space="0" w:color="000000" w:themeColor="text1"/>
              <w:bottom w:val="single" w:sz="2" w:space="0" w:color="BFBFBF" w:themeColor="background1" w:themeShade="BF"/>
            </w:tcBorders>
            <w:shd w:val="clear" w:color="auto" w:fill="auto"/>
          </w:tcPr>
          <w:p w14:paraId="35792BBD" w14:textId="4AE52CE7" w:rsidR="003C2241" w:rsidRPr="004D65F5" w:rsidRDefault="003C2241" w:rsidP="003C2241">
            <w:pPr>
              <w:keepNext/>
              <w:keepLines/>
              <w:rPr>
                <w:b/>
                <w:bCs/>
              </w:rPr>
            </w:pPr>
            <w:r w:rsidRPr="004D65F5">
              <w:rPr>
                <w:b/>
                <w:bCs/>
              </w:rPr>
              <w:t>BOARD OPERATIONS</w:t>
            </w:r>
          </w:p>
        </w:tc>
        <w:tc>
          <w:tcPr>
            <w:tcW w:w="1134" w:type="dxa"/>
            <w:tcBorders>
              <w:top w:val="single" w:sz="2" w:space="0" w:color="000000" w:themeColor="text1"/>
              <w:bottom w:val="single" w:sz="2" w:space="0" w:color="BFBFBF" w:themeColor="background1" w:themeShade="BF"/>
            </w:tcBorders>
            <w:shd w:val="clear" w:color="auto" w:fill="auto"/>
          </w:tcPr>
          <w:p w14:paraId="048FD28C"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1C8CF305"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653B618"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347DA829" w14:textId="77777777" w:rsidR="003C2241" w:rsidRPr="00441D8F" w:rsidRDefault="003C2241" w:rsidP="003C2241">
            <w:pPr>
              <w:keepNext/>
              <w:keepLines/>
            </w:pPr>
          </w:p>
        </w:tc>
      </w:tr>
      <w:tr w:rsidR="003C2241" w14:paraId="2CF1E7B0"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1679EBB7" w14:textId="53848C93"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5E547643" w14:textId="1F11B9CC" w:rsidR="003C2241" w:rsidRPr="00850916" w:rsidRDefault="003C2241" w:rsidP="003C2241">
            <w:pPr>
              <w:spacing w:before="40" w:after="40"/>
              <w:jc w:val="center"/>
              <w:rPr>
                <w:b/>
                <w:bCs/>
              </w:rPr>
            </w:pPr>
            <w:r w:rsidRPr="00C740B9">
              <w:rPr>
                <w:rFonts w:cs="Arial"/>
                <w:iCs/>
                <w:noProof/>
                <w:sz w:val="10"/>
                <w:szCs w:val="28"/>
              </w:rPr>
              <mc:AlternateContent>
                <mc:Choice Requires="wps">
                  <w:drawing>
                    <wp:anchor distT="45720" distB="45720" distL="114300" distR="114300" simplePos="0" relativeHeight="251655168" behindDoc="0" locked="0" layoutInCell="1" allowOverlap="1" wp14:anchorId="71DD37E1" wp14:editId="2734E945">
                      <wp:simplePos x="0" y="0"/>
                      <wp:positionH relativeFrom="margin">
                        <wp:posOffset>-1208193</wp:posOffset>
                      </wp:positionH>
                      <wp:positionV relativeFrom="paragraph">
                        <wp:posOffset>53763</wp:posOffset>
                      </wp:positionV>
                      <wp:extent cx="1631244" cy="1377245"/>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244" cy="1377245"/>
                              </a:xfrm>
                              <a:prstGeom prst="rect">
                                <a:avLst/>
                              </a:prstGeom>
                              <a:solidFill>
                                <a:schemeClr val="bg1">
                                  <a:lumMod val="95000"/>
                                  <a:alpha val="85000"/>
                                </a:schemeClr>
                              </a:solidFill>
                              <a:ln w="9525">
                                <a:solidFill>
                                  <a:srgbClr val="000000"/>
                                </a:solidFill>
                                <a:miter lim="800000"/>
                                <a:headEnd/>
                                <a:tailEnd/>
                              </a:ln>
                            </wps:spPr>
                            <wps:txbx>
                              <w:txbxContent>
                                <w:p w14:paraId="641B6984" w14:textId="30A8278C"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37E1" id="_x0000_s1030" type="#_x0000_t202" style="position:absolute;left:0;text-align:left;margin-left:-95.15pt;margin-top:4.25pt;width:128.45pt;height:10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" fillcolor="#f2f2f2 [3052]">
                      <v:fill opacity="55769f"/>
                      <v:textbox inset="1mm,1mm,1mm,1mm">
                        <w:txbxContent>
                          <w:p w14:paraId="641B6984" w14:textId="30A8278C"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txbxContent>
                      </v:textbox>
                      <w10:wrap anchorx="margin"/>
                    </v:shape>
                  </w:pict>
                </mc:Fallback>
              </mc:AlternateContent>
            </w: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6949DDAD" w14:textId="5363FAB8"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1CA20EB" w14:textId="60CDD11E" w:rsidR="003C2241" w:rsidRPr="00686751" w:rsidRDefault="003C2241" w:rsidP="003C2241">
            <w:pPr>
              <w:spacing w:before="40" w:after="40"/>
              <w:rPr>
                <w:sz w:val="18"/>
                <w:szCs w:val="18"/>
              </w:rPr>
            </w:pPr>
            <w:r>
              <w:rPr>
                <w:sz w:val="18"/>
                <w:szCs w:val="18"/>
              </w:rPr>
              <w:t>8.1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25DC6DD" w14:textId="0E554656" w:rsidR="003C2241" w:rsidRPr="00CD7F70" w:rsidRDefault="003C2241" w:rsidP="004E101F">
            <w:pPr>
              <w:spacing w:before="40" w:after="40"/>
              <w:ind w:right="115"/>
            </w:pPr>
            <w:r>
              <w:t xml:space="preserve">Minutes of Finance Audit and Risk Management Committee 5 </w:t>
            </w:r>
            <w:r w:rsidR="00A70EC6">
              <w:t>M</w:t>
            </w:r>
            <w:r w:rsidR="002F24A2">
              <w:t>a</w:t>
            </w:r>
            <w:r w:rsidR="00A70EC6">
              <w:t>rch</w:t>
            </w:r>
            <w:r>
              <w:t xml:space="preserve">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2A2F0E9" w14:textId="4A50C5D4"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00118AC" w14:textId="77777777"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751C6C67" w14:textId="3B677286" w:rsidR="003C2241" w:rsidRPr="00764AE1" w:rsidRDefault="003C2241" w:rsidP="003C2241">
            <w:pPr>
              <w:spacing w:before="40" w:after="40"/>
              <w:jc w:val="center"/>
              <w:rPr>
                <w:sz w:val="18"/>
                <w:szCs w:val="18"/>
              </w:rPr>
            </w:pPr>
            <w:r>
              <w:rPr>
                <w:sz w:val="18"/>
                <w:szCs w:val="18"/>
              </w:rPr>
              <w:t>33</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E77973D" w14:textId="4B7DF346" w:rsidR="003C2241" w:rsidRPr="00441D8F" w:rsidRDefault="003C2241" w:rsidP="003C2241">
            <w:pPr>
              <w:spacing w:before="40" w:after="40"/>
            </w:pPr>
            <w:r>
              <w:t>Chair of FARM Ctee</w:t>
            </w:r>
          </w:p>
        </w:tc>
      </w:tr>
      <w:tr w:rsidR="003C2241" w14:paraId="5E70A279"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7520D53" w14:textId="1A3C7814"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01D60073"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9DBE059" w14:textId="41389A15"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33A5C06" w14:textId="6418043A" w:rsidR="003C2241" w:rsidRPr="00686751" w:rsidRDefault="003C2241" w:rsidP="003C2241">
            <w:pPr>
              <w:spacing w:before="40" w:after="40"/>
              <w:rPr>
                <w:sz w:val="18"/>
                <w:szCs w:val="18"/>
              </w:rPr>
            </w:pPr>
            <w:r>
              <w:rPr>
                <w:sz w:val="18"/>
                <w:szCs w:val="18"/>
              </w:rPr>
              <w:t>8.2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0E92AAA" w14:textId="6FD4D479" w:rsidR="003C2241" w:rsidRPr="00CD7F70" w:rsidRDefault="003C2241" w:rsidP="004E101F">
            <w:pPr>
              <w:spacing w:before="40" w:after="40"/>
              <w:ind w:right="115"/>
            </w:pPr>
            <w:r>
              <w:t>Minutes of Governance Committee</w:t>
            </w:r>
            <w:r>
              <w:br/>
              <w:t xml:space="preserve">5 Nov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C1673CF" w14:textId="33473355"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4657A95" w14:textId="53DB14A3"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41C75D0" w14:textId="185932A6" w:rsidR="003C2241" w:rsidRPr="00764AE1" w:rsidRDefault="003C2241" w:rsidP="003C2241">
            <w:pPr>
              <w:spacing w:before="40" w:after="40"/>
              <w:jc w:val="center"/>
              <w:rPr>
                <w:sz w:val="18"/>
                <w:szCs w:val="18"/>
              </w:rPr>
            </w:pPr>
            <w:r>
              <w:rPr>
                <w:sz w:val="18"/>
                <w:szCs w:val="18"/>
              </w:rPr>
              <w:t>38</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2E0A040" w14:textId="3B643798" w:rsidR="003C2241" w:rsidRPr="00441D8F" w:rsidRDefault="003C2241" w:rsidP="003C2241">
            <w:pPr>
              <w:spacing w:before="40" w:after="40"/>
            </w:pPr>
            <w:r>
              <w:t>Chair of Gov Ctee</w:t>
            </w:r>
          </w:p>
        </w:tc>
      </w:tr>
      <w:tr w:rsidR="003C2241" w14:paraId="2AEC1665"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54D9C33" w14:textId="1DF20940"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D6E3AB4"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8CECDB4" w14:textId="337BE0C3"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0B642B7" w14:textId="41A8AF87" w:rsidR="003C2241" w:rsidRDefault="003C2241" w:rsidP="003C2241">
            <w:pPr>
              <w:spacing w:before="40" w:after="40"/>
              <w:rPr>
                <w:sz w:val="18"/>
                <w:szCs w:val="18"/>
              </w:rPr>
            </w:pPr>
            <w:r>
              <w:rPr>
                <w:sz w:val="18"/>
                <w:szCs w:val="18"/>
              </w:rPr>
              <w:t>8.3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B2A3588" w14:textId="76062E0C" w:rsidR="003C2241" w:rsidRDefault="003C2241" w:rsidP="004E101F">
            <w:pPr>
              <w:spacing w:before="40" w:after="40"/>
              <w:ind w:right="115"/>
            </w:pPr>
            <w:r>
              <w:t xml:space="preserve">Minutes </w:t>
            </w:r>
            <w:r w:rsidR="00C02413">
              <w:t>Clini</w:t>
            </w:r>
            <w:r w:rsidR="00621028">
              <w:t>c</w:t>
            </w:r>
            <w:r w:rsidR="00C02413">
              <w:t>al</w:t>
            </w:r>
            <w:r>
              <w:t xml:space="preserve"> Governance Committee</w:t>
            </w:r>
            <w:r>
              <w:br/>
              <w:t xml:space="preserve">6 Oct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D546E16" w14:textId="39764DC1" w:rsidR="003C224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B1006FF" w14:textId="46150712"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0E97001" w14:textId="666EF20E" w:rsidR="003C2241" w:rsidRDefault="003C2241" w:rsidP="003C2241">
            <w:pPr>
              <w:spacing w:before="40" w:after="40"/>
              <w:jc w:val="center"/>
              <w:rPr>
                <w:sz w:val="18"/>
                <w:szCs w:val="18"/>
              </w:rPr>
            </w:pPr>
            <w:r>
              <w:rPr>
                <w:sz w:val="18"/>
                <w:szCs w:val="18"/>
              </w:rPr>
              <w:t>42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7AAA83" w14:textId="662181E3" w:rsidR="003C2241" w:rsidRDefault="003C2241" w:rsidP="003C2241">
            <w:pPr>
              <w:spacing w:before="40" w:after="40"/>
            </w:pPr>
            <w:r>
              <w:t>Chair of CG Ctee</w:t>
            </w:r>
          </w:p>
        </w:tc>
      </w:tr>
      <w:tr w:rsidR="003C2241" w14:paraId="3B1F56CF"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436DE55" w14:textId="6CBFFE85"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57FC4855"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46FBC79" w14:textId="77777777"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D9E2E65" w14:textId="6DBCBE1E" w:rsidR="003C2241" w:rsidRDefault="003C2241" w:rsidP="003C2241">
            <w:pPr>
              <w:spacing w:before="40" w:after="40"/>
              <w:rPr>
                <w:sz w:val="18"/>
                <w:szCs w:val="18"/>
              </w:rPr>
            </w:pPr>
            <w:r>
              <w:rPr>
                <w:sz w:val="18"/>
                <w:szCs w:val="18"/>
              </w:rPr>
              <w:t>8.4</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866BA9F" w14:textId="2DE6060F" w:rsidR="003C2241" w:rsidRDefault="003C2241" w:rsidP="004E101F">
            <w:pPr>
              <w:spacing w:before="40" w:after="40"/>
              <w:ind w:right="115"/>
            </w:pPr>
            <w:r>
              <w:t>Board Committee Membership</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28124F1D" w14:textId="70CCD2F8" w:rsidR="003C2241" w:rsidRDefault="003C2241" w:rsidP="003C2241">
            <w:pPr>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171CDD8" w14:textId="7CC66A67"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65F2CE27" w14:textId="35EA3EED" w:rsidR="003C2241" w:rsidRDefault="003C2241" w:rsidP="003C2241">
            <w:pPr>
              <w:spacing w:before="40" w:after="40"/>
              <w:jc w:val="center"/>
              <w:rPr>
                <w:sz w:val="18"/>
                <w:szCs w:val="18"/>
              </w:rPr>
            </w:pPr>
            <w:r>
              <w:rPr>
                <w:sz w:val="18"/>
                <w:szCs w:val="18"/>
              </w:rPr>
              <w:t>46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2EDBA395" w14:textId="201595D9" w:rsidR="003C2241" w:rsidRDefault="003C2241" w:rsidP="003C2241">
            <w:pPr>
              <w:spacing w:before="40" w:after="40"/>
            </w:pPr>
            <w:r>
              <w:t>Chair of Gov Ctee</w:t>
            </w:r>
          </w:p>
        </w:tc>
      </w:tr>
      <w:tr w:rsidR="003C2241" w14:paraId="0FB84BB3" w14:textId="77777777" w:rsidTr="001F7BC0">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215D307" w14:textId="32ACDBB3" w:rsidR="003C2241" w:rsidRPr="00850916" w:rsidRDefault="003C2241" w:rsidP="003C2241">
            <w:pPr>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3A4D6991"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46D7B817" w14:textId="4ABD444C"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5CBE3115" w14:textId="568BF41D" w:rsidR="003C2241" w:rsidRPr="00686751" w:rsidRDefault="003C2241" w:rsidP="003C2241">
            <w:pPr>
              <w:spacing w:before="40" w:after="40"/>
              <w:rPr>
                <w:sz w:val="18"/>
                <w:szCs w:val="18"/>
              </w:rPr>
            </w:pPr>
            <w:r>
              <w:rPr>
                <w:sz w:val="18"/>
                <w:szCs w:val="18"/>
              </w:rPr>
              <w:t>8.</w:t>
            </w:r>
            <w:r w:rsidR="00FF1E5D">
              <w:rPr>
                <w:sz w:val="18"/>
                <w:szCs w:val="18"/>
              </w:rPr>
              <w:t>5</w:t>
            </w:r>
          </w:p>
        </w:tc>
        <w:tc>
          <w:tcPr>
            <w:tcW w:w="3686" w:type="dxa"/>
            <w:tcBorders>
              <w:top w:val="single" w:sz="2" w:space="0" w:color="BFBFBF" w:themeColor="background1" w:themeShade="BF"/>
              <w:bottom w:val="single" w:sz="2" w:space="0" w:color="000000" w:themeColor="text1"/>
            </w:tcBorders>
            <w:shd w:val="clear" w:color="auto" w:fill="auto"/>
          </w:tcPr>
          <w:p w14:paraId="076DCD98" w14:textId="1B4C008F" w:rsidR="003C2241" w:rsidRPr="00CD7F70" w:rsidRDefault="003C2241" w:rsidP="004E101F">
            <w:pPr>
              <w:spacing w:before="40" w:after="40"/>
              <w:ind w:right="115"/>
            </w:pPr>
            <w:r>
              <w:t>Early discussion on Board requirements for Professional Development for 202</w:t>
            </w:r>
            <w:r w:rsidR="002F24A2">
              <w:t>2/23</w:t>
            </w:r>
            <w:r>
              <w:t xml:space="preserve"> (from Board Workplan)</w:t>
            </w:r>
          </w:p>
        </w:tc>
        <w:tc>
          <w:tcPr>
            <w:tcW w:w="1134" w:type="dxa"/>
            <w:tcBorders>
              <w:top w:val="single" w:sz="2" w:space="0" w:color="BFBFBF" w:themeColor="background1" w:themeShade="BF"/>
              <w:bottom w:val="single" w:sz="2" w:space="0" w:color="000000" w:themeColor="text1"/>
            </w:tcBorders>
            <w:shd w:val="clear" w:color="auto" w:fill="FFFFCC"/>
          </w:tcPr>
          <w:p w14:paraId="1A750754" w14:textId="7BC8BE99" w:rsidR="003C2241" w:rsidRPr="00764AE1" w:rsidRDefault="003C2241" w:rsidP="003C2241">
            <w:pPr>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000000" w:themeColor="text1"/>
            </w:tcBorders>
            <w:shd w:val="clear" w:color="auto" w:fill="auto"/>
          </w:tcPr>
          <w:p w14:paraId="16A6E375" w14:textId="73D2C466" w:rsidR="003C2241" w:rsidRPr="00764AE1" w:rsidRDefault="003C2241" w:rsidP="003C2241">
            <w:pPr>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1B70ACFD" w14:textId="43BDE109" w:rsidR="003C2241" w:rsidRPr="00764AE1" w:rsidRDefault="003C2241" w:rsidP="003C2241">
            <w:pPr>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4CA92333" w14:textId="2FEF52D9" w:rsidR="003C2241" w:rsidRPr="00441D8F" w:rsidRDefault="003C2241" w:rsidP="003C2241">
            <w:pPr>
              <w:spacing w:before="40" w:after="40"/>
            </w:pPr>
            <w:r>
              <w:t>All</w:t>
            </w:r>
          </w:p>
        </w:tc>
      </w:tr>
      <w:tr w:rsidR="003C2241" w:rsidRPr="00807E72" w14:paraId="5A8DA1B3" w14:textId="77777777" w:rsidTr="00230D70">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D6BC5BC" w14:textId="42F3CADA" w:rsidR="003C2241" w:rsidRPr="00544A02" w:rsidRDefault="003C2241" w:rsidP="003C2241">
            <w:pPr>
              <w:keepLines/>
              <w:spacing w:before="0" w:after="0"/>
              <w:jc w:val="center"/>
              <w:rPr>
                <w:rFonts w:cs="Arial"/>
                <w:b/>
                <w:bCs/>
                <w:sz w:val="18"/>
                <w:szCs w:val="18"/>
              </w:rPr>
            </w:pPr>
          </w:p>
        </w:tc>
      </w:tr>
      <w:tr w:rsidR="003C2241" w14:paraId="0BF1EAEF" w14:textId="77777777" w:rsidTr="00BC7D86">
        <w:tc>
          <w:tcPr>
            <w:tcW w:w="562" w:type="dxa"/>
            <w:tcBorders>
              <w:top w:val="single" w:sz="2" w:space="0" w:color="000000" w:themeColor="text1"/>
              <w:left w:val="single" w:sz="2" w:space="0" w:color="000000" w:themeColor="text1"/>
              <w:bottom w:val="single" w:sz="4" w:space="0" w:color="000000" w:themeColor="text1"/>
            </w:tcBorders>
            <w:shd w:val="clear" w:color="auto" w:fill="auto"/>
          </w:tcPr>
          <w:p w14:paraId="06813928" w14:textId="499D3D35" w:rsidR="003C2241" w:rsidRPr="00850916" w:rsidRDefault="003C2241" w:rsidP="003C2241">
            <w:pPr>
              <w:keepLines/>
              <w:spacing w:before="40" w:after="40"/>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30</w:t>
            </w:r>
          </w:p>
        </w:tc>
        <w:tc>
          <w:tcPr>
            <w:tcW w:w="567" w:type="dxa"/>
            <w:tcBorders>
              <w:top w:val="single" w:sz="2" w:space="0" w:color="000000" w:themeColor="text1"/>
              <w:bottom w:val="single" w:sz="4" w:space="0" w:color="000000" w:themeColor="text1"/>
            </w:tcBorders>
            <w:shd w:val="clear" w:color="auto" w:fill="auto"/>
          </w:tcPr>
          <w:p w14:paraId="267A60F1" w14:textId="623AB4E3" w:rsidR="003C2241" w:rsidRPr="00850916" w:rsidRDefault="003C2241" w:rsidP="003C2241">
            <w:pPr>
              <w:keepLines/>
              <w:spacing w:before="40" w:after="40"/>
              <w:jc w:val="center"/>
              <w:rPr>
                <w:b/>
                <w:bCs/>
              </w:rPr>
            </w:pPr>
            <w:r>
              <w:rPr>
                <w:b/>
                <w:bCs/>
              </w:rPr>
              <w:t>9</w:t>
            </w:r>
          </w:p>
        </w:tc>
        <w:tc>
          <w:tcPr>
            <w:tcW w:w="4395" w:type="dxa"/>
            <w:gridSpan w:val="3"/>
            <w:tcBorders>
              <w:top w:val="single" w:sz="2" w:space="0" w:color="000000" w:themeColor="text1"/>
              <w:bottom w:val="single" w:sz="4" w:space="0" w:color="000000" w:themeColor="text1"/>
            </w:tcBorders>
            <w:shd w:val="clear" w:color="auto" w:fill="auto"/>
          </w:tcPr>
          <w:p w14:paraId="3FE5B3E0" w14:textId="019FD7C4" w:rsidR="003C2241" w:rsidRPr="004D65F5" w:rsidRDefault="003C2241" w:rsidP="003C2241">
            <w:pPr>
              <w:keepLines/>
              <w:spacing w:before="40" w:after="40"/>
              <w:rPr>
                <w:b/>
                <w:bCs/>
              </w:rPr>
            </w:pPr>
            <w:r>
              <w:rPr>
                <w:b/>
                <w:bCs/>
              </w:rPr>
              <w:t xml:space="preserve">PROFESSIONAL BOARD DEVELOPMENT </w:t>
            </w:r>
          </w:p>
        </w:tc>
        <w:tc>
          <w:tcPr>
            <w:tcW w:w="1134" w:type="dxa"/>
            <w:tcBorders>
              <w:top w:val="single" w:sz="2" w:space="0" w:color="000000" w:themeColor="text1"/>
              <w:bottom w:val="single" w:sz="4" w:space="0" w:color="000000" w:themeColor="text1"/>
            </w:tcBorders>
            <w:shd w:val="clear" w:color="auto" w:fill="auto"/>
          </w:tcPr>
          <w:p w14:paraId="6A32664C" w14:textId="77777777" w:rsidR="003C2241" w:rsidRPr="00764AE1" w:rsidRDefault="003C2241" w:rsidP="003C2241">
            <w:pPr>
              <w:keepLines/>
              <w:spacing w:before="40" w:after="40"/>
              <w:jc w:val="center"/>
              <w:rPr>
                <w:sz w:val="18"/>
                <w:szCs w:val="18"/>
              </w:rPr>
            </w:pPr>
          </w:p>
        </w:tc>
        <w:tc>
          <w:tcPr>
            <w:tcW w:w="708" w:type="dxa"/>
            <w:tcBorders>
              <w:top w:val="single" w:sz="2" w:space="0" w:color="000000" w:themeColor="text1"/>
              <w:bottom w:val="single" w:sz="4" w:space="0" w:color="000000" w:themeColor="text1"/>
            </w:tcBorders>
            <w:shd w:val="clear" w:color="auto" w:fill="auto"/>
          </w:tcPr>
          <w:p w14:paraId="2A8B6E37" w14:textId="77777777" w:rsidR="003C2241" w:rsidRPr="00764AE1" w:rsidRDefault="003C2241" w:rsidP="003C2241">
            <w:pPr>
              <w:keepLines/>
              <w:spacing w:before="40" w:after="40"/>
              <w:jc w:val="center"/>
              <w:rPr>
                <w:sz w:val="18"/>
                <w:szCs w:val="18"/>
              </w:rPr>
            </w:pPr>
          </w:p>
        </w:tc>
        <w:tc>
          <w:tcPr>
            <w:tcW w:w="709" w:type="dxa"/>
            <w:tcBorders>
              <w:top w:val="single" w:sz="2" w:space="0" w:color="000000" w:themeColor="text1"/>
              <w:bottom w:val="single" w:sz="4" w:space="0" w:color="000000" w:themeColor="text1"/>
            </w:tcBorders>
            <w:shd w:val="clear" w:color="auto" w:fill="auto"/>
          </w:tcPr>
          <w:p w14:paraId="42101071" w14:textId="77777777" w:rsidR="003C2241" w:rsidRPr="00764AE1" w:rsidRDefault="003C2241" w:rsidP="003C2241">
            <w:pPr>
              <w:keepLines/>
              <w:spacing w:before="40" w:after="40"/>
              <w:jc w:val="center"/>
              <w:rPr>
                <w:sz w:val="18"/>
                <w:szCs w:val="18"/>
              </w:rPr>
            </w:pPr>
          </w:p>
        </w:tc>
        <w:tc>
          <w:tcPr>
            <w:tcW w:w="1167" w:type="dxa"/>
            <w:tcBorders>
              <w:top w:val="single" w:sz="2" w:space="0" w:color="000000" w:themeColor="text1"/>
              <w:bottom w:val="single" w:sz="4" w:space="0" w:color="000000" w:themeColor="text1"/>
              <w:right w:val="single" w:sz="2" w:space="0" w:color="000000" w:themeColor="text1"/>
            </w:tcBorders>
            <w:shd w:val="clear" w:color="auto" w:fill="auto"/>
          </w:tcPr>
          <w:p w14:paraId="7D539E6E" w14:textId="77777777" w:rsidR="003C2241" w:rsidRPr="00441D8F" w:rsidRDefault="003C2241" w:rsidP="003C2241">
            <w:pPr>
              <w:keepLines/>
              <w:spacing w:before="40" w:after="40"/>
            </w:pPr>
          </w:p>
        </w:tc>
      </w:tr>
      <w:tr w:rsidR="003C2241" w14:paraId="54721F6C" w14:textId="77777777" w:rsidTr="001F7BC0">
        <w:tc>
          <w:tcPr>
            <w:tcW w:w="562" w:type="dxa"/>
            <w:tcBorders>
              <w:top w:val="single" w:sz="4" w:space="0" w:color="000000" w:themeColor="text1"/>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369D1B74" w14:textId="17298AA7" w:rsidR="003C2241" w:rsidRPr="00850916" w:rsidRDefault="003C2241" w:rsidP="003C2241">
            <w:pPr>
              <w:keepLines/>
              <w:spacing w:before="40" w:after="40"/>
              <w:jc w:val="center"/>
              <w:rPr>
                <w:b/>
                <w:bCs/>
                <w:sz w:val="18"/>
                <w:szCs w:val="18"/>
              </w:rPr>
            </w:pPr>
          </w:p>
        </w:tc>
        <w:tc>
          <w:tcPr>
            <w:tcW w:w="567"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432F7A6" w14:textId="2AE47ABB" w:rsidR="003C2241" w:rsidRPr="00850916" w:rsidRDefault="003C2241" w:rsidP="003C2241">
            <w:pPr>
              <w:keepLines/>
              <w:spacing w:before="40" w:after="40"/>
              <w:jc w:val="center"/>
              <w:rPr>
                <w:b/>
                <w:bCs/>
              </w:rPr>
            </w:pPr>
          </w:p>
        </w:tc>
        <w:tc>
          <w:tcPr>
            <w:tcW w:w="28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2537238" w14:textId="77777777" w:rsidR="003C2241" w:rsidRPr="00544A02" w:rsidRDefault="003C2241" w:rsidP="003C2241">
            <w:pPr>
              <w:keepLines/>
              <w:spacing w:before="40" w:after="40"/>
              <w:jc w:val="center"/>
              <w:rPr>
                <w:b/>
                <w:bCs/>
                <w:sz w:val="18"/>
                <w:szCs w:val="18"/>
              </w:rPr>
            </w:pPr>
          </w:p>
        </w:tc>
        <w:tc>
          <w:tcPr>
            <w:tcW w:w="425"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651C329" w14:textId="0E0DF6B5" w:rsidR="003C2241" w:rsidRDefault="003C2241" w:rsidP="003C2241">
            <w:pPr>
              <w:keepLines/>
              <w:spacing w:before="40" w:after="40"/>
              <w:rPr>
                <w:sz w:val="18"/>
                <w:szCs w:val="18"/>
              </w:rPr>
            </w:pPr>
            <w:r>
              <w:rPr>
                <w:sz w:val="18"/>
                <w:szCs w:val="18"/>
              </w:rPr>
              <w:t>9.1</w:t>
            </w:r>
          </w:p>
        </w:tc>
        <w:tc>
          <w:tcPr>
            <w:tcW w:w="3686"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9B8B644" w14:textId="5559398D" w:rsidR="003C2241" w:rsidRPr="00D9534B" w:rsidRDefault="003C2241" w:rsidP="004E101F">
            <w:pPr>
              <w:spacing w:before="40" w:after="40"/>
              <w:ind w:right="115"/>
            </w:pPr>
            <w:r>
              <w:t>Every second or third meeting, invite key external stakeholder, academic or thought leader to share their views on the key strategic issues facing the</w:t>
            </w:r>
            <w:r w:rsidR="00A40998">
              <w:t>ir organisation</w:t>
            </w:r>
            <w:r w:rsidR="00AF08A2">
              <w:t>/sector</w:t>
            </w:r>
            <w:r w:rsidR="00A40998">
              <w:t xml:space="preserve"> </w:t>
            </w:r>
            <w:r w:rsidR="00AF08A2">
              <w:t>and implications for your sector/organisation</w:t>
            </w:r>
          </w:p>
        </w:tc>
        <w:tc>
          <w:tcPr>
            <w:tcW w:w="113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E35154A" w14:textId="246C1DD4" w:rsidR="003C2241" w:rsidRDefault="003C2241" w:rsidP="003C2241">
            <w:pPr>
              <w:keepLines/>
              <w:spacing w:before="40" w:after="40"/>
              <w:jc w:val="center"/>
              <w:rPr>
                <w:sz w:val="18"/>
                <w:szCs w:val="18"/>
              </w:rPr>
            </w:pPr>
            <w:r>
              <w:rPr>
                <w:sz w:val="18"/>
                <w:szCs w:val="18"/>
              </w:rPr>
              <w:t>For Discussion</w:t>
            </w:r>
          </w:p>
        </w:tc>
        <w:tc>
          <w:tcPr>
            <w:tcW w:w="708"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7E6F68" w14:textId="12126EEB" w:rsidR="003C2241" w:rsidRDefault="003C2241" w:rsidP="003C2241">
            <w:pPr>
              <w:keepLines/>
              <w:spacing w:before="40" w:after="40"/>
              <w:jc w:val="center"/>
              <w:rPr>
                <w:sz w:val="18"/>
                <w:szCs w:val="18"/>
              </w:rPr>
            </w:pPr>
            <w:r>
              <w:rPr>
                <w:sz w:val="18"/>
                <w:szCs w:val="18"/>
              </w:rPr>
              <w:t>N</w:t>
            </w:r>
          </w:p>
        </w:tc>
        <w:tc>
          <w:tcPr>
            <w:tcW w:w="709"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E84B31B" w14:textId="77777777" w:rsidR="003C2241" w:rsidRPr="00764AE1" w:rsidRDefault="003C2241" w:rsidP="003C2241">
            <w:pPr>
              <w:keepLines/>
              <w:spacing w:before="40" w:after="40"/>
              <w:jc w:val="center"/>
              <w:rPr>
                <w:sz w:val="18"/>
                <w:szCs w:val="18"/>
              </w:rPr>
            </w:pPr>
          </w:p>
        </w:tc>
        <w:tc>
          <w:tcPr>
            <w:tcW w:w="1167" w:type="dxa"/>
            <w:tcBorders>
              <w:top w:val="single" w:sz="4" w:space="0" w:color="000000" w:themeColor="text1"/>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43D81A34" w14:textId="4ACA6FEE" w:rsidR="003C2241" w:rsidRDefault="003C2241" w:rsidP="003C2241">
            <w:pPr>
              <w:keepLines/>
              <w:spacing w:before="40" w:after="40"/>
            </w:pPr>
            <w:r w:rsidRPr="00720B5A">
              <w:t>Guest</w:t>
            </w:r>
          </w:p>
        </w:tc>
      </w:tr>
      <w:tr w:rsidR="003C2241" w14:paraId="223ABB93" w14:textId="77777777" w:rsidTr="001F7BC0">
        <w:tc>
          <w:tcPr>
            <w:tcW w:w="562" w:type="dxa"/>
            <w:tcBorders>
              <w:top w:val="single" w:sz="2" w:space="0" w:color="A6A6A6" w:themeColor="background1" w:themeShade="A6"/>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5CCB8AA3" w14:textId="10F6E900" w:rsidR="003C2241" w:rsidRPr="00850916" w:rsidRDefault="003C2241" w:rsidP="003C2241">
            <w:pPr>
              <w:keepLines/>
              <w:spacing w:before="40" w:after="40"/>
              <w:jc w:val="center"/>
              <w:rPr>
                <w:b/>
                <w:bCs/>
                <w:sz w:val="18"/>
                <w:szCs w:val="18"/>
              </w:rPr>
            </w:pPr>
          </w:p>
        </w:tc>
        <w:tc>
          <w:tcPr>
            <w:tcW w:w="5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79272A6" w14:textId="77777777" w:rsidR="003C2241" w:rsidRPr="00586646" w:rsidRDefault="003C2241"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844FF35" w14:textId="5771C040"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9FF50DF" w14:textId="4BD453D1" w:rsidR="003C2241" w:rsidRDefault="003C2241" w:rsidP="003C2241">
            <w:pPr>
              <w:keepLines/>
              <w:spacing w:before="40" w:after="40"/>
              <w:rPr>
                <w:sz w:val="18"/>
                <w:szCs w:val="18"/>
              </w:rPr>
            </w:pPr>
            <w:r w:rsidRPr="000D0D6F">
              <w:rPr>
                <w:sz w:val="18"/>
                <w:szCs w:val="18"/>
              </w:rPr>
              <w:t>9.1</w:t>
            </w:r>
            <w:r>
              <w:rPr>
                <w:sz w:val="18"/>
                <w:szCs w:val="18"/>
              </w:rPr>
              <w:t xml:space="preserve"> (alt)</w:t>
            </w:r>
          </w:p>
        </w:tc>
        <w:tc>
          <w:tcPr>
            <w:tcW w:w="3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CE52D4" w14:textId="0AF2A252" w:rsidR="003C2241" w:rsidRPr="00D9534B" w:rsidRDefault="003C2241" w:rsidP="004E101F">
            <w:pPr>
              <w:spacing w:before="40" w:after="40"/>
              <w:ind w:right="115"/>
            </w:pPr>
            <w:r>
              <w:t xml:space="preserve">Every second or third meeting, invite Senior Manager or Leader of a key business unit or area and </w:t>
            </w:r>
            <w:r w:rsidRPr="00620CCD">
              <w:t xml:space="preserve">ask them to describe the key </w:t>
            </w:r>
            <w:r w:rsidR="003250D4">
              <w:t xml:space="preserve">strategic </w:t>
            </w:r>
            <w:r w:rsidRPr="00620CCD">
              <w:t>issues they believe the</w:t>
            </w:r>
            <w:r>
              <w:t>ir part of the</w:t>
            </w:r>
            <w:r w:rsidRPr="00620CCD">
              <w:t xml:space="preserve"> organisation is likely to face in the </w:t>
            </w:r>
            <w:r w:rsidR="003250D4">
              <w:t>next 5-10</w:t>
            </w:r>
            <w:r w:rsidRPr="00620CCD">
              <w:t xml:space="preserve"> years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04C645D" w14:textId="3083D3A9" w:rsidR="003C2241" w:rsidRDefault="003C2241" w:rsidP="003C2241">
            <w:pPr>
              <w:keepLines/>
              <w:spacing w:before="40" w:after="40"/>
              <w:jc w:val="center"/>
              <w:rPr>
                <w:sz w:val="18"/>
                <w:szCs w:val="18"/>
              </w:rPr>
            </w:pPr>
            <w:r w:rsidRPr="00347E36">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DB2F2FE" w14:textId="4C5BC1F3" w:rsidR="003C2241" w:rsidRDefault="003C2241" w:rsidP="003C2241">
            <w:pPr>
              <w:keepLines/>
              <w:spacing w:before="40" w:after="40"/>
              <w:jc w:val="center"/>
              <w:rPr>
                <w:sz w:val="18"/>
                <w:szCs w:val="18"/>
              </w:rPr>
            </w:pPr>
            <w:r w:rsidRPr="00347E36">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20BE63"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7434A213" w14:textId="772C7305" w:rsidR="003C2241" w:rsidRPr="00347E36" w:rsidRDefault="003C2241" w:rsidP="003C2241">
            <w:pPr>
              <w:keepLines/>
              <w:spacing w:before="40" w:after="40"/>
            </w:pPr>
            <w:r w:rsidRPr="00347E36">
              <w:t>Guest</w:t>
            </w:r>
          </w:p>
        </w:tc>
      </w:tr>
      <w:tr w:rsidR="003C2241" w14:paraId="15EE99C9" w14:textId="77777777" w:rsidTr="001F7BC0">
        <w:tc>
          <w:tcPr>
            <w:tcW w:w="562" w:type="dxa"/>
            <w:tcBorders>
              <w:top w:val="single" w:sz="2" w:space="0" w:color="A6A6A6" w:themeColor="background1" w:themeShade="A6"/>
              <w:left w:val="single" w:sz="2" w:space="0" w:color="000000" w:themeColor="text1"/>
              <w:bottom w:val="single" w:sz="2" w:space="0" w:color="000000" w:themeColor="text1"/>
              <w:right w:val="single" w:sz="2" w:space="0" w:color="A6A6A6" w:themeColor="background1" w:themeShade="A6"/>
            </w:tcBorders>
            <w:shd w:val="clear" w:color="auto" w:fill="auto"/>
          </w:tcPr>
          <w:p w14:paraId="5ACE87CC" w14:textId="6BE312B0" w:rsidR="003C2241" w:rsidRPr="00850916" w:rsidRDefault="003C2241" w:rsidP="003C2241">
            <w:pPr>
              <w:keepLines/>
              <w:spacing w:before="40" w:after="40"/>
              <w:jc w:val="center"/>
              <w:rPr>
                <w:b/>
                <w:bCs/>
                <w:sz w:val="18"/>
                <w:szCs w:val="18"/>
              </w:rPr>
            </w:pPr>
          </w:p>
        </w:tc>
        <w:tc>
          <w:tcPr>
            <w:tcW w:w="5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403C870F" w14:textId="60AC9069" w:rsidR="003C2241" w:rsidRPr="00586646" w:rsidRDefault="003C2241"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D161E24" w14:textId="2AA35C9C"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48F472A" w14:textId="7A26DE57" w:rsidR="003C2241" w:rsidRPr="00686751" w:rsidRDefault="003C2241" w:rsidP="003C2241">
            <w:pPr>
              <w:keepLines/>
              <w:spacing w:before="40" w:after="40"/>
              <w:rPr>
                <w:sz w:val="18"/>
                <w:szCs w:val="18"/>
              </w:rPr>
            </w:pPr>
            <w:r>
              <w:rPr>
                <w:sz w:val="18"/>
                <w:szCs w:val="18"/>
              </w:rPr>
              <w:t>9.2</w:t>
            </w:r>
          </w:p>
        </w:tc>
        <w:tc>
          <w:tcPr>
            <w:tcW w:w="3686"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7A9C1F2" w14:textId="42EAC552" w:rsidR="003C2241" w:rsidRPr="00CD7F70" w:rsidRDefault="003C2241" w:rsidP="004E101F">
            <w:pPr>
              <w:spacing w:before="40" w:after="40"/>
              <w:ind w:right="115"/>
            </w:pPr>
            <w:r>
              <w:t xml:space="preserve">After guest departs, Board Directors to spend </w:t>
            </w:r>
            <w:r w:rsidR="003250D4">
              <w:t>5</w:t>
            </w:r>
            <w:r>
              <w:t xml:space="preserve"> mins to discuss implications on Strategic Plan, arising from the guest presentation</w:t>
            </w:r>
          </w:p>
        </w:tc>
        <w:tc>
          <w:tcPr>
            <w:tcW w:w="113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FFFFCC"/>
          </w:tcPr>
          <w:p w14:paraId="1682106C" w14:textId="77777777" w:rsidR="003C2241" w:rsidRPr="00764AE1" w:rsidRDefault="003C2241" w:rsidP="003C2241">
            <w:pPr>
              <w:keepLines/>
              <w:spacing w:before="40" w:after="40"/>
              <w:jc w:val="center"/>
              <w:rPr>
                <w:sz w:val="18"/>
                <w:szCs w:val="18"/>
              </w:rPr>
            </w:pPr>
            <w:r>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16BCB8DB" w14:textId="77777777" w:rsidR="003C2241" w:rsidRPr="00764AE1" w:rsidRDefault="003C2241" w:rsidP="003C2241">
            <w:pPr>
              <w:keepLines/>
              <w:spacing w:before="40" w:after="40"/>
              <w:jc w:val="center"/>
              <w:rPr>
                <w:sz w:val="18"/>
                <w:szCs w:val="18"/>
              </w:rPr>
            </w:pPr>
            <w:r>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10C772F"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000000" w:themeColor="text1"/>
            </w:tcBorders>
            <w:shd w:val="clear" w:color="auto" w:fill="auto"/>
          </w:tcPr>
          <w:p w14:paraId="364526CF" w14:textId="54B78BDC" w:rsidR="003C2241" w:rsidRPr="00441D8F" w:rsidRDefault="003C2241" w:rsidP="003C2241">
            <w:pPr>
              <w:keepLines/>
              <w:spacing w:before="40" w:after="40"/>
            </w:pPr>
            <w:r>
              <w:t>All</w:t>
            </w:r>
          </w:p>
        </w:tc>
      </w:tr>
      <w:tr w:rsidR="003C2241" w:rsidRPr="00807E72" w14:paraId="73D1D66F" w14:textId="77777777" w:rsidTr="00230D70">
        <w:trPr>
          <w:trHeight w:val="57"/>
        </w:trPr>
        <w:tc>
          <w:tcPr>
            <w:tcW w:w="9242" w:type="dxa"/>
            <w:gridSpan w:val="9"/>
            <w:tcBorders>
              <w:top w:val="single" w:sz="2" w:space="0" w:color="000000" w:themeColor="text1"/>
              <w:bottom w:val="single" w:sz="2" w:space="0" w:color="000000" w:themeColor="text1"/>
            </w:tcBorders>
            <w:shd w:val="clear" w:color="auto" w:fill="C6D9F1" w:themeFill="text2" w:themeFillTint="33"/>
            <w:vAlign w:val="center"/>
          </w:tcPr>
          <w:p w14:paraId="3E91A0C7" w14:textId="77777777" w:rsidR="003C2241" w:rsidRPr="00544A02" w:rsidRDefault="003C2241" w:rsidP="003C2241">
            <w:pPr>
              <w:keepNext/>
              <w:keepLines/>
              <w:spacing w:before="0" w:after="0"/>
              <w:jc w:val="center"/>
              <w:rPr>
                <w:rFonts w:cs="Arial"/>
                <w:b/>
                <w:bCs/>
                <w:sz w:val="18"/>
                <w:szCs w:val="18"/>
              </w:rPr>
            </w:pPr>
          </w:p>
        </w:tc>
      </w:tr>
      <w:tr w:rsidR="003C2241" w14:paraId="496C5968"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7B401A41" w14:textId="6DFEA5B9" w:rsidR="003C2241" w:rsidRPr="00850916" w:rsidRDefault="003C2241" w:rsidP="003C2241">
            <w:pPr>
              <w:keepNext/>
              <w:keepLines/>
              <w:jc w:val="center"/>
              <w:rPr>
                <w:b/>
                <w:bCs/>
                <w:sz w:val="18"/>
                <w:szCs w:val="18"/>
              </w:rPr>
            </w:pPr>
            <w:r w:rsidRPr="00850916">
              <w:rPr>
                <w:b/>
                <w:bCs/>
                <w:sz w:val="18"/>
                <w:szCs w:val="18"/>
              </w:rPr>
              <w:t>0</w:t>
            </w:r>
            <w:r>
              <w:rPr>
                <w:b/>
                <w:bCs/>
                <w:sz w:val="18"/>
                <w:szCs w:val="18"/>
              </w:rPr>
              <w:t>8.10</w:t>
            </w:r>
          </w:p>
        </w:tc>
        <w:tc>
          <w:tcPr>
            <w:tcW w:w="567" w:type="dxa"/>
            <w:tcBorders>
              <w:top w:val="single" w:sz="2" w:space="0" w:color="000000" w:themeColor="text1"/>
              <w:bottom w:val="single" w:sz="2" w:space="0" w:color="BFBFBF" w:themeColor="background1" w:themeShade="BF"/>
            </w:tcBorders>
            <w:shd w:val="clear" w:color="auto" w:fill="auto"/>
          </w:tcPr>
          <w:p w14:paraId="653C38F4" w14:textId="02A7E8B0" w:rsidR="003C2241" w:rsidRPr="00850916" w:rsidRDefault="003C2241" w:rsidP="003C2241">
            <w:pPr>
              <w:keepNext/>
              <w:keepLines/>
              <w:jc w:val="center"/>
              <w:rPr>
                <w:b/>
                <w:bCs/>
              </w:rPr>
            </w:pPr>
            <w:r>
              <w:rPr>
                <w:b/>
                <w:bCs/>
              </w:rPr>
              <w:t>10</w:t>
            </w:r>
          </w:p>
        </w:tc>
        <w:tc>
          <w:tcPr>
            <w:tcW w:w="4395" w:type="dxa"/>
            <w:gridSpan w:val="3"/>
            <w:tcBorders>
              <w:top w:val="single" w:sz="2" w:space="0" w:color="000000" w:themeColor="text1"/>
              <w:bottom w:val="single" w:sz="2" w:space="0" w:color="BFBFBF" w:themeColor="background1" w:themeShade="BF"/>
            </w:tcBorders>
            <w:shd w:val="clear" w:color="auto" w:fill="auto"/>
          </w:tcPr>
          <w:p w14:paraId="5261E6E5" w14:textId="030A3716" w:rsidR="003C2241" w:rsidRPr="004D65F5" w:rsidRDefault="003C2241" w:rsidP="003C2241">
            <w:pPr>
              <w:keepNext/>
              <w:keepLines/>
              <w:rPr>
                <w:b/>
                <w:bCs/>
              </w:rPr>
            </w:pPr>
            <w:r>
              <w:rPr>
                <w:b/>
                <w:bCs/>
              </w:rPr>
              <w:t>CHANGES TO STRATEGIC ENVIRONMENT (</w:t>
            </w:r>
            <w:proofErr w:type="gramStart"/>
            <w:r>
              <w:rPr>
                <w:b/>
                <w:bCs/>
              </w:rPr>
              <w:t>i.e.</w:t>
            </w:r>
            <w:proofErr w:type="gramEnd"/>
            <w:r>
              <w:rPr>
                <w:b/>
                <w:bCs/>
              </w:rPr>
              <w:t xml:space="preserve"> Strategic Gossip)</w:t>
            </w:r>
          </w:p>
        </w:tc>
        <w:tc>
          <w:tcPr>
            <w:tcW w:w="1134" w:type="dxa"/>
            <w:tcBorders>
              <w:top w:val="single" w:sz="2" w:space="0" w:color="000000" w:themeColor="text1"/>
              <w:bottom w:val="single" w:sz="2" w:space="0" w:color="BFBFBF" w:themeColor="background1" w:themeShade="BF"/>
            </w:tcBorders>
            <w:shd w:val="clear" w:color="auto" w:fill="auto"/>
          </w:tcPr>
          <w:p w14:paraId="10E3BB8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B9D1550"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2447628D"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619C6F72" w14:textId="77777777" w:rsidR="003C2241" w:rsidRPr="00441D8F" w:rsidRDefault="003C2241" w:rsidP="003C2241">
            <w:pPr>
              <w:keepNext/>
              <w:keepLines/>
            </w:pPr>
          </w:p>
        </w:tc>
      </w:tr>
      <w:tr w:rsidR="003C2241" w14:paraId="5B809965"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CAEC152" w14:textId="786F69F2"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73B5F20"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BBD1D8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212281C9" w14:textId="2E180E18" w:rsidR="003C2241" w:rsidRPr="00686751" w:rsidRDefault="003C2241" w:rsidP="003C2241">
            <w:pPr>
              <w:keepNext/>
              <w:keepLines/>
              <w:spacing w:before="40" w:after="40"/>
              <w:rPr>
                <w:sz w:val="18"/>
                <w:szCs w:val="18"/>
              </w:rPr>
            </w:pPr>
            <w:r>
              <w:rPr>
                <w:sz w:val="18"/>
                <w:szCs w:val="18"/>
              </w:rPr>
              <w:t>10.1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3D9C945" w14:textId="1984CD5E" w:rsidR="003C2241" w:rsidRPr="00CD7F70" w:rsidRDefault="003C2241" w:rsidP="003C2241">
            <w:pPr>
              <w:spacing w:before="40" w:after="40"/>
            </w:pPr>
            <w:r w:rsidRPr="00970588">
              <w:t xml:space="preserve">Directors and Staff to disclose any early issues or </w:t>
            </w:r>
            <w:r>
              <w:t>‘</w:t>
            </w:r>
            <w:r w:rsidRPr="00970588">
              <w:t>rumours</w:t>
            </w:r>
            <w:r>
              <w:t>’</w:t>
            </w:r>
            <w:r w:rsidRPr="00970588">
              <w:t xml:space="preserve"> that may have strategic impact on the organisation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150B4053" w14:textId="77777777"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BAF64F9"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2C1A6D5"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1A2A1552" w14:textId="633BB960" w:rsidR="003C2241" w:rsidRPr="00441D8F" w:rsidRDefault="003C2241" w:rsidP="003C2241">
            <w:pPr>
              <w:keepNext/>
              <w:keepLines/>
              <w:spacing w:before="40" w:after="40"/>
            </w:pPr>
            <w:r>
              <w:t>All</w:t>
            </w:r>
          </w:p>
        </w:tc>
      </w:tr>
      <w:tr w:rsidR="003C2241" w:rsidRPr="00807E72" w14:paraId="24183A6E"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07F6DA10" w14:textId="77777777" w:rsidR="003C2241" w:rsidRPr="00544A02" w:rsidRDefault="003C2241" w:rsidP="003C2241">
            <w:pPr>
              <w:keepNext/>
              <w:keepLines/>
              <w:spacing w:before="0" w:after="0"/>
              <w:jc w:val="center"/>
              <w:rPr>
                <w:rFonts w:cs="Arial"/>
                <w:b/>
                <w:bCs/>
                <w:sz w:val="18"/>
                <w:szCs w:val="18"/>
              </w:rPr>
            </w:pPr>
          </w:p>
        </w:tc>
      </w:tr>
      <w:tr w:rsidR="003C2241" w14:paraId="3AFDD600"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5ADAFCE6" w14:textId="63E94A98" w:rsidR="003C2241" w:rsidRPr="00850916" w:rsidRDefault="0087460E" w:rsidP="003C2241">
            <w:pPr>
              <w:keepNext/>
              <w:keepLines/>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61312" behindDoc="0" locked="0" layoutInCell="1" allowOverlap="1" wp14:anchorId="0AD48AF4" wp14:editId="1317F477">
                      <wp:simplePos x="0" y="0"/>
                      <wp:positionH relativeFrom="margin">
                        <wp:posOffset>-850971</wp:posOffset>
                      </wp:positionH>
                      <wp:positionV relativeFrom="paragraph">
                        <wp:posOffset>323286</wp:posOffset>
                      </wp:positionV>
                      <wp:extent cx="1524000" cy="1687689"/>
                      <wp:effectExtent l="0" t="0" r="1270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87689"/>
                              </a:xfrm>
                              <a:prstGeom prst="rect">
                                <a:avLst/>
                              </a:prstGeom>
                              <a:solidFill>
                                <a:schemeClr val="bg1">
                                  <a:lumMod val="95000"/>
                                  <a:alpha val="91828"/>
                                </a:schemeClr>
                              </a:solidFill>
                              <a:ln w="9525">
                                <a:solidFill>
                                  <a:srgbClr val="000000"/>
                                </a:solidFill>
                                <a:miter lim="800000"/>
                                <a:headEnd/>
                                <a:tailEnd/>
                              </a:ln>
                            </wps:spPr>
                            <wps:txbx>
                              <w:txbxContent>
                                <w:p w14:paraId="53A94272" w14:textId="7B6E6565" w:rsidR="00EB2BBD" w:rsidRPr="002D1374" w:rsidRDefault="00E56E7C" w:rsidP="00E11083">
                                  <w:pPr>
                                    <w:spacing w:before="60" w:after="60"/>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8AF4" id="_x0000_s1031" type="#_x0000_t202" style="position:absolute;left:0;text-align:left;margin-left:-67pt;margin-top:25.45pt;width:120pt;height:13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" fillcolor="#f2f2f2 [3052]">
                      <v:fill opacity="60138f"/>
                      <v:textbox inset="1mm,1mm,1mm,1mm">
                        <w:txbxContent>
                          <w:p w14:paraId="53A94272" w14:textId="7B6E6565" w:rsidR="00EB2BBD" w:rsidRPr="002D1374" w:rsidRDefault="00E56E7C" w:rsidP="00E11083">
                            <w:pPr>
                              <w:spacing w:before="60" w:after="60"/>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v:textbox>
                      <w10:wrap anchorx="margin"/>
                    </v:shape>
                  </w:pict>
                </mc:Fallback>
              </mc:AlternateContent>
            </w:r>
            <w:r w:rsidR="003C2241" w:rsidRPr="00850916">
              <w:rPr>
                <w:b/>
                <w:bCs/>
                <w:sz w:val="18"/>
                <w:szCs w:val="18"/>
              </w:rPr>
              <w:t>0</w:t>
            </w:r>
            <w:r w:rsidR="003C2241">
              <w:rPr>
                <w:b/>
                <w:bCs/>
                <w:sz w:val="18"/>
                <w:szCs w:val="18"/>
              </w:rPr>
              <w:t>8.15</w:t>
            </w:r>
          </w:p>
        </w:tc>
        <w:tc>
          <w:tcPr>
            <w:tcW w:w="567" w:type="dxa"/>
            <w:tcBorders>
              <w:top w:val="single" w:sz="2" w:space="0" w:color="000000" w:themeColor="text1"/>
              <w:bottom w:val="single" w:sz="2" w:space="0" w:color="BFBFBF" w:themeColor="background1" w:themeShade="BF"/>
            </w:tcBorders>
            <w:shd w:val="clear" w:color="auto" w:fill="auto"/>
          </w:tcPr>
          <w:p w14:paraId="1E24EC62" w14:textId="006C0EA9" w:rsidR="003C2241" w:rsidRPr="00850916" w:rsidRDefault="003C2241" w:rsidP="003C2241">
            <w:pPr>
              <w:keepNext/>
              <w:keepLines/>
              <w:jc w:val="center"/>
              <w:rPr>
                <w:b/>
                <w:bCs/>
              </w:rPr>
            </w:pPr>
            <w:r>
              <w:rPr>
                <w:b/>
                <w:bCs/>
              </w:rPr>
              <w:t>11</w:t>
            </w:r>
          </w:p>
        </w:tc>
        <w:tc>
          <w:tcPr>
            <w:tcW w:w="4395" w:type="dxa"/>
            <w:gridSpan w:val="3"/>
            <w:tcBorders>
              <w:top w:val="single" w:sz="2" w:space="0" w:color="000000" w:themeColor="text1"/>
              <w:bottom w:val="single" w:sz="2" w:space="0" w:color="BFBFBF" w:themeColor="background1" w:themeShade="BF"/>
            </w:tcBorders>
            <w:shd w:val="clear" w:color="auto" w:fill="auto"/>
          </w:tcPr>
          <w:p w14:paraId="098D2380" w14:textId="77777777" w:rsidR="003C2241" w:rsidRPr="004D65F5" w:rsidRDefault="003C2241" w:rsidP="003C2241">
            <w:pPr>
              <w:keepNext/>
              <w:keepLines/>
              <w:rPr>
                <w:b/>
                <w:bCs/>
              </w:rPr>
            </w:pPr>
            <w:r>
              <w:rPr>
                <w:b/>
                <w:bCs/>
              </w:rPr>
              <w:t>STANDING REPORTS, OPERATIONAL MATTERS FOR BOARD NOTING</w:t>
            </w:r>
          </w:p>
        </w:tc>
        <w:tc>
          <w:tcPr>
            <w:tcW w:w="1134" w:type="dxa"/>
            <w:tcBorders>
              <w:top w:val="single" w:sz="2" w:space="0" w:color="000000" w:themeColor="text1"/>
              <w:bottom w:val="single" w:sz="2" w:space="0" w:color="BFBFBF" w:themeColor="background1" w:themeShade="BF"/>
            </w:tcBorders>
            <w:shd w:val="clear" w:color="auto" w:fill="auto"/>
          </w:tcPr>
          <w:p w14:paraId="0697AC50"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3BA1F2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1648F2F5"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79D5CCD" w14:textId="77777777" w:rsidR="003C2241" w:rsidRPr="00441D8F" w:rsidRDefault="003C2241" w:rsidP="003C2241">
            <w:pPr>
              <w:keepNext/>
              <w:keepLines/>
            </w:pPr>
          </w:p>
        </w:tc>
      </w:tr>
      <w:tr w:rsidR="003C2241" w14:paraId="783FF4A4"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7079A50" w14:textId="49466556"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9B7C083" w14:textId="7C3CCF03"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59612613" w14:textId="5A66A32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7EFE817D" w14:textId="5C3676B7" w:rsidR="003C2241" w:rsidRPr="00686751" w:rsidRDefault="003C2241" w:rsidP="003C2241">
            <w:pPr>
              <w:keepNext/>
              <w:keepLines/>
              <w:spacing w:before="40" w:after="40"/>
              <w:rPr>
                <w:sz w:val="18"/>
                <w:szCs w:val="18"/>
              </w:rPr>
            </w:pPr>
            <w:r>
              <w:rPr>
                <w:sz w:val="18"/>
                <w:szCs w:val="18"/>
              </w:rPr>
              <w:t>11.1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4BA8968" w14:textId="77777777" w:rsidR="003C2241" w:rsidRPr="00CD7F70" w:rsidRDefault="003C2241" w:rsidP="003C2241">
            <w:pPr>
              <w:keepNext/>
              <w:keepLines/>
              <w:spacing w:before="40" w:after="40"/>
            </w:pPr>
            <w:r>
              <w:t>CEO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3360AF7"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4B4F5157"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CF04582" w14:textId="77777777" w:rsidR="003C2241" w:rsidRPr="00764AE1" w:rsidRDefault="003C2241" w:rsidP="003C2241">
            <w:pPr>
              <w:keepNext/>
              <w:keepLines/>
              <w:spacing w:before="40" w:after="40"/>
              <w:jc w:val="center"/>
              <w:rPr>
                <w:sz w:val="18"/>
                <w:szCs w:val="18"/>
              </w:rPr>
            </w:pPr>
            <w:r>
              <w:rPr>
                <w:sz w:val="18"/>
                <w:szCs w:val="18"/>
              </w:rPr>
              <w:t>49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8A760F8" w14:textId="77777777" w:rsidR="003C2241" w:rsidRPr="00441D8F" w:rsidRDefault="003C2241" w:rsidP="003C2241">
            <w:pPr>
              <w:keepNext/>
              <w:keepLines/>
              <w:spacing w:before="40" w:after="40"/>
            </w:pPr>
            <w:r>
              <w:t>CEO</w:t>
            </w:r>
          </w:p>
        </w:tc>
      </w:tr>
      <w:tr w:rsidR="003C2241" w14:paraId="41331308"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8991CA8" w14:textId="1C1413DF"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4ED3438"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AF9245C" w14:textId="2E8EA17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12F49300" w14:textId="2EE9D8FF" w:rsidR="003C2241" w:rsidRPr="00686751" w:rsidRDefault="003C2241" w:rsidP="003C2241">
            <w:pPr>
              <w:keepNext/>
              <w:keepLines/>
              <w:spacing w:before="40" w:after="40"/>
              <w:rPr>
                <w:sz w:val="18"/>
                <w:szCs w:val="18"/>
              </w:rPr>
            </w:pPr>
            <w:r>
              <w:rPr>
                <w:sz w:val="18"/>
                <w:szCs w:val="18"/>
              </w:rPr>
              <w:t>11.2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B8159B" w14:textId="77777777" w:rsidR="003C2241" w:rsidRPr="00CD7F70" w:rsidRDefault="003C2241" w:rsidP="003C2241">
            <w:pPr>
              <w:keepNext/>
              <w:keepLines/>
              <w:spacing w:before="40" w:after="40"/>
            </w:pPr>
            <w:r>
              <w:t>CFO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021B465"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81285C5"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9A2B2CD" w14:textId="77777777" w:rsidR="003C2241" w:rsidRPr="00764AE1" w:rsidRDefault="003C2241" w:rsidP="003C2241">
            <w:pPr>
              <w:keepNext/>
              <w:keepLines/>
              <w:spacing w:before="40" w:after="40"/>
              <w:jc w:val="center"/>
              <w:rPr>
                <w:sz w:val="18"/>
                <w:szCs w:val="18"/>
              </w:rPr>
            </w:pPr>
            <w:r>
              <w:rPr>
                <w:sz w:val="18"/>
                <w:szCs w:val="18"/>
              </w:rPr>
              <w:t>59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1B25350" w14:textId="77777777" w:rsidR="003C2241" w:rsidRPr="00441D8F" w:rsidRDefault="003C2241" w:rsidP="003C2241">
            <w:pPr>
              <w:keepNext/>
              <w:keepLines/>
              <w:spacing w:before="40" w:after="40"/>
            </w:pPr>
            <w:r>
              <w:t>CFO</w:t>
            </w:r>
          </w:p>
        </w:tc>
      </w:tr>
      <w:tr w:rsidR="003C2241" w14:paraId="07FB774B" w14:textId="77777777" w:rsidTr="001F7BC0">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EA63587" w14:textId="61C8A000"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29605F54"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135D77B" w14:textId="30D5C500" w:rsidR="003C2241"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39986BD7" w14:textId="45507BF2" w:rsidR="003C2241" w:rsidRDefault="003C2241" w:rsidP="003C2241">
            <w:pPr>
              <w:keepNext/>
              <w:keepLines/>
              <w:spacing w:before="40" w:after="40"/>
              <w:rPr>
                <w:sz w:val="18"/>
                <w:szCs w:val="18"/>
              </w:rPr>
            </w:pPr>
            <w:r>
              <w:rPr>
                <w:sz w:val="18"/>
                <w:szCs w:val="18"/>
              </w:rPr>
              <w:t>11.3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76DEF26" w14:textId="0A60C168" w:rsidR="003C2241" w:rsidRDefault="003C2241" w:rsidP="003C2241">
            <w:pPr>
              <w:keepNext/>
              <w:keepLines/>
              <w:spacing w:before="40" w:after="40"/>
            </w:pPr>
            <w:r>
              <w:t>COVID-19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3F7C48B1" w14:textId="4E21F5BF" w:rsidR="003C224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DFD7782" w14:textId="07DD785B" w:rsidR="003C224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FDE7B76" w14:textId="2A3D68D0" w:rsidR="003C2241" w:rsidRDefault="003C2241" w:rsidP="003C2241">
            <w:pPr>
              <w:keepNext/>
              <w:keepLines/>
              <w:spacing w:before="40" w:after="40"/>
              <w:jc w:val="center"/>
              <w:rPr>
                <w:sz w:val="18"/>
                <w:szCs w:val="18"/>
              </w:rPr>
            </w:pPr>
            <w:r>
              <w:rPr>
                <w:sz w:val="18"/>
                <w:szCs w:val="18"/>
              </w:rPr>
              <w:t>66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3533316A" w14:textId="145BFF26" w:rsidR="003C2241" w:rsidRDefault="003C2241" w:rsidP="003C2241">
            <w:pPr>
              <w:keepNext/>
              <w:keepLines/>
              <w:spacing w:before="40" w:after="40"/>
            </w:pPr>
            <w:r>
              <w:t>CEO</w:t>
            </w:r>
          </w:p>
        </w:tc>
      </w:tr>
      <w:tr w:rsidR="003C2241" w14:paraId="1247BF51" w14:textId="77777777" w:rsidTr="001F7BC0">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5F6DF41E" w14:textId="310D85F2"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183B176A"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2DFE024B" w14:textId="13F35843"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04AAC759" w14:textId="64B31E3D" w:rsidR="003C2241" w:rsidRPr="00686751" w:rsidRDefault="003C2241" w:rsidP="003C2241">
            <w:pPr>
              <w:keepNext/>
              <w:keepLines/>
              <w:spacing w:before="40" w:after="40"/>
              <w:rPr>
                <w:sz w:val="18"/>
                <w:szCs w:val="18"/>
              </w:rPr>
            </w:pPr>
            <w:r>
              <w:rPr>
                <w:sz w:val="18"/>
                <w:szCs w:val="18"/>
              </w:rPr>
              <w:t>11.4</w:t>
            </w:r>
          </w:p>
        </w:tc>
        <w:tc>
          <w:tcPr>
            <w:tcW w:w="3686" w:type="dxa"/>
            <w:tcBorders>
              <w:top w:val="single" w:sz="2" w:space="0" w:color="BFBFBF" w:themeColor="background1" w:themeShade="BF"/>
              <w:bottom w:val="single" w:sz="2" w:space="0" w:color="000000" w:themeColor="text1"/>
            </w:tcBorders>
            <w:shd w:val="clear" w:color="auto" w:fill="auto"/>
          </w:tcPr>
          <w:p w14:paraId="26AE5B7A" w14:textId="113D8DF9" w:rsidR="003C2241" w:rsidRPr="00CD7F70" w:rsidRDefault="003C2241" w:rsidP="003C2241">
            <w:pPr>
              <w:keepNext/>
              <w:keepLines/>
              <w:spacing w:before="40" w:after="40"/>
            </w:pPr>
            <w:r>
              <w:t>CEO Briefing on Preparation for 202</w:t>
            </w:r>
            <w:r w:rsidR="002F24A2">
              <w:t>2</w:t>
            </w:r>
            <w:r>
              <w:t xml:space="preserve"> AGM</w:t>
            </w:r>
          </w:p>
        </w:tc>
        <w:tc>
          <w:tcPr>
            <w:tcW w:w="1134" w:type="dxa"/>
            <w:tcBorders>
              <w:top w:val="single" w:sz="2" w:space="0" w:color="BFBFBF" w:themeColor="background1" w:themeShade="BF"/>
              <w:bottom w:val="single" w:sz="2" w:space="0" w:color="000000" w:themeColor="text1"/>
            </w:tcBorders>
            <w:shd w:val="clear" w:color="auto" w:fill="D2ECB6"/>
          </w:tcPr>
          <w:p w14:paraId="09F82F5D"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113DC6AC"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000000" w:themeColor="text1"/>
            </w:tcBorders>
            <w:shd w:val="clear" w:color="auto" w:fill="auto"/>
          </w:tcPr>
          <w:p w14:paraId="09FB7DB1" w14:textId="77777777" w:rsidR="003C2241" w:rsidRPr="00764AE1" w:rsidRDefault="003C2241" w:rsidP="003C2241">
            <w:pPr>
              <w:keepNext/>
              <w:keepLines/>
              <w:spacing w:before="40" w:after="40"/>
              <w:jc w:val="center"/>
              <w:rPr>
                <w:sz w:val="18"/>
                <w:szCs w:val="18"/>
              </w:rPr>
            </w:pPr>
            <w:r>
              <w:rPr>
                <w:sz w:val="18"/>
                <w:szCs w:val="18"/>
              </w:rPr>
              <w:t>68</w:t>
            </w: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1011B48A" w14:textId="77777777" w:rsidR="003C2241" w:rsidRPr="00441D8F" w:rsidRDefault="003C2241" w:rsidP="003C2241">
            <w:pPr>
              <w:keepNext/>
              <w:keepLines/>
              <w:spacing w:before="40" w:after="40"/>
            </w:pPr>
            <w:r>
              <w:t>CEO</w:t>
            </w:r>
          </w:p>
        </w:tc>
      </w:tr>
      <w:tr w:rsidR="003C2241" w:rsidRPr="00807E72" w14:paraId="6757916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17B3C9F6" w14:textId="0ADC6029" w:rsidR="003C2241" w:rsidRPr="00544A02" w:rsidRDefault="003C2241" w:rsidP="003C2241">
            <w:pPr>
              <w:keepNext/>
              <w:keepLines/>
              <w:spacing w:before="0" w:after="0"/>
              <w:jc w:val="center"/>
              <w:rPr>
                <w:rFonts w:cs="Arial"/>
                <w:b/>
                <w:bCs/>
                <w:sz w:val="18"/>
                <w:szCs w:val="18"/>
              </w:rPr>
            </w:pPr>
          </w:p>
        </w:tc>
      </w:tr>
      <w:tr w:rsidR="003C2241" w14:paraId="753D4B31"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2572B8C6" w14:textId="1A9DCAC5" w:rsidR="003C2241" w:rsidRPr="00850916" w:rsidRDefault="003C2241" w:rsidP="003C2241">
            <w:pPr>
              <w:keepNext/>
              <w:keepLines/>
              <w:jc w:val="center"/>
              <w:rPr>
                <w:b/>
                <w:bCs/>
                <w:sz w:val="18"/>
                <w:szCs w:val="18"/>
              </w:rPr>
            </w:pPr>
            <w:r w:rsidRPr="00850916">
              <w:rPr>
                <w:b/>
                <w:bCs/>
                <w:sz w:val="18"/>
                <w:szCs w:val="18"/>
              </w:rPr>
              <w:t>0</w:t>
            </w:r>
            <w:r>
              <w:rPr>
                <w:b/>
                <w:bCs/>
                <w:sz w:val="18"/>
                <w:szCs w:val="18"/>
              </w:rPr>
              <w:t>8.15</w:t>
            </w:r>
          </w:p>
        </w:tc>
        <w:tc>
          <w:tcPr>
            <w:tcW w:w="567" w:type="dxa"/>
            <w:tcBorders>
              <w:top w:val="single" w:sz="2" w:space="0" w:color="000000" w:themeColor="text1"/>
              <w:bottom w:val="single" w:sz="2" w:space="0" w:color="BFBFBF" w:themeColor="background1" w:themeShade="BF"/>
            </w:tcBorders>
            <w:shd w:val="clear" w:color="auto" w:fill="auto"/>
          </w:tcPr>
          <w:p w14:paraId="3D2743EB" w14:textId="54BF773E" w:rsidR="003C2241" w:rsidRPr="00850916" w:rsidRDefault="003C2241" w:rsidP="003C2241">
            <w:pPr>
              <w:keepNext/>
              <w:keepLines/>
              <w:jc w:val="center"/>
              <w:rPr>
                <w:b/>
                <w:bCs/>
              </w:rPr>
            </w:pPr>
            <w:r>
              <w:rPr>
                <w:b/>
                <w:bCs/>
              </w:rPr>
              <w:t>12</w:t>
            </w:r>
          </w:p>
        </w:tc>
        <w:tc>
          <w:tcPr>
            <w:tcW w:w="4395" w:type="dxa"/>
            <w:gridSpan w:val="3"/>
            <w:tcBorders>
              <w:top w:val="single" w:sz="2" w:space="0" w:color="000000" w:themeColor="text1"/>
              <w:bottom w:val="single" w:sz="2" w:space="0" w:color="BFBFBF" w:themeColor="background1" w:themeShade="BF"/>
            </w:tcBorders>
            <w:shd w:val="clear" w:color="auto" w:fill="auto"/>
          </w:tcPr>
          <w:p w14:paraId="26656CDC" w14:textId="49B38FA3" w:rsidR="003C2241" w:rsidRPr="004D65F5" w:rsidRDefault="003C2241" w:rsidP="003C2241">
            <w:pPr>
              <w:keepNext/>
              <w:keepLines/>
              <w:rPr>
                <w:b/>
                <w:bCs/>
              </w:rPr>
            </w:pPr>
            <w:r>
              <w:rPr>
                <w:b/>
                <w:bCs/>
              </w:rPr>
              <w:t>BOARD IN CAMERA SESSION</w:t>
            </w:r>
          </w:p>
        </w:tc>
        <w:tc>
          <w:tcPr>
            <w:tcW w:w="1134" w:type="dxa"/>
            <w:tcBorders>
              <w:top w:val="single" w:sz="2" w:space="0" w:color="000000" w:themeColor="text1"/>
              <w:bottom w:val="single" w:sz="2" w:space="0" w:color="BFBFBF" w:themeColor="background1" w:themeShade="BF"/>
            </w:tcBorders>
            <w:shd w:val="clear" w:color="auto" w:fill="auto"/>
          </w:tcPr>
          <w:p w14:paraId="1C0DE946"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5CBAE27E"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088FE13B"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12C045AA" w14:textId="77777777" w:rsidR="003C2241" w:rsidRPr="00441D8F" w:rsidRDefault="003C2241" w:rsidP="003C2241">
            <w:pPr>
              <w:keepNext/>
              <w:keepLines/>
            </w:pPr>
          </w:p>
        </w:tc>
      </w:tr>
      <w:tr w:rsidR="003C2241" w14:paraId="0284D14F"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B7A9F18"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A364525"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F0765B8" w14:textId="089A2DB2"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69D63668" w14:textId="6C7EC3FE" w:rsidR="003C2241" w:rsidRPr="00686751" w:rsidRDefault="003C2241" w:rsidP="003C2241">
            <w:pPr>
              <w:keepNext/>
              <w:keepLines/>
              <w:spacing w:before="40" w:after="40"/>
              <w:rPr>
                <w:sz w:val="18"/>
                <w:szCs w:val="18"/>
              </w:rPr>
            </w:pPr>
            <w:r>
              <w:rPr>
                <w:sz w:val="18"/>
                <w:szCs w:val="18"/>
              </w:rPr>
              <w:t>12.1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9F22991" w14:textId="5B628223" w:rsidR="003C2241" w:rsidRPr="00CD7F70" w:rsidRDefault="003C2241" w:rsidP="003C2241">
            <w:pPr>
              <w:keepNext/>
              <w:keepLines/>
              <w:spacing w:before="40" w:after="40"/>
            </w:pPr>
            <w:r>
              <w:t xml:space="preserve">Discussion and Decision Regarding Approval of new </w:t>
            </w:r>
            <w:r w:rsidR="00B66D51">
              <w:t xml:space="preserve">Interim </w:t>
            </w:r>
            <w:r>
              <w:t>Director</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3A318E32" w14:textId="71823376" w:rsidR="003C2241" w:rsidRPr="00764AE1" w:rsidRDefault="003C2241" w:rsidP="003C2241">
            <w:pPr>
              <w:keepNext/>
              <w:keepLines/>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A28EAEF" w14:textId="7F399AAD"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EC99357" w14:textId="104FA745" w:rsidR="003C2241" w:rsidRPr="00764AE1" w:rsidRDefault="003C2241" w:rsidP="003C2241">
            <w:pPr>
              <w:keepNext/>
              <w:keepLines/>
              <w:spacing w:before="40" w:after="40"/>
              <w:jc w:val="center"/>
              <w:rPr>
                <w:sz w:val="18"/>
                <w:szCs w:val="18"/>
              </w:rPr>
            </w:pPr>
            <w:r>
              <w:rPr>
                <w:sz w:val="18"/>
                <w:szCs w:val="18"/>
              </w:rPr>
              <w:t>72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263325" w14:textId="78FF43F4" w:rsidR="003C2241" w:rsidRPr="00441D8F" w:rsidRDefault="003C2241" w:rsidP="003C2241">
            <w:pPr>
              <w:keepNext/>
              <w:keepLines/>
              <w:spacing w:before="40" w:after="40"/>
            </w:pPr>
            <w:r>
              <w:t>Chair of Gov Ctee</w:t>
            </w:r>
          </w:p>
        </w:tc>
      </w:tr>
      <w:tr w:rsidR="003C2241" w14:paraId="260E2B71"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C5E8663"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115650C6"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7656704" w14:textId="1DD7B219"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82DC8F0" w14:textId="53AF634F" w:rsidR="003C2241" w:rsidRPr="00686751" w:rsidRDefault="003C2241" w:rsidP="003C2241">
            <w:pPr>
              <w:keepNext/>
              <w:keepLines/>
              <w:spacing w:before="40" w:after="40"/>
              <w:rPr>
                <w:sz w:val="18"/>
                <w:szCs w:val="18"/>
              </w:rPr>
            </w:pPr>
            <w:r>
              <w:rPr>
                <w:sz w:val="18"/>
                <w:szCs w:val="18"/>
              </w:rPr>
              <w:t>12.2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1F8279C7" w14:textId="34C4A514" w:rsidR="003C2241" w:rsidRPr="00CD7F70" w:rsidRDefault="003C2241" w:rsidP="003C2241">
            <w:pPr>
              <w:keepNext/>
              <w:keepLines/>
              <w:spacing w:before="40" w:after="40"/>
            </w:pPr>
            <w:r>
              <w:t>Preparing for Annual Board Performance Evaluation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6B8691EB" w14:textId="23D0D95F"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2498E147" w14:textId="289867E9"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80732D8" w14:textId="29AD8F32"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73637F9" w14:textId="2C28AF8F" w:rsidR="003C2241" w:rsidRPr="00441D8F" w:rsidRDefault="003C2241" w:rsidP="003C2241">
            <w:pPr>
              <w:keepNext/>
              <w:keepLines/>
              <w:spacing w:before="40" w:after="40"/>
            </w:pPr>
            <w:r>
              <w:t>Chair</w:t>
            </w:r>
          </w:p>
        </w:tc>
      </w:tr>
      <w:tr w:rsidR="003C2241" w14:paraId="04932B40" w14:textId="77777777" w:rsidTr="0017121B">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DC56221"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185292DD"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2D8D9F7"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42E9C9E" w14:textId="2E6C239F" w:rsidR="003C2241" w:rsidRDefault="003C2241" w:rsidP="003C2241">
            <w:pPr>
              <w:keepNext/>
              <w:keepLines/>
              <w:spacing w:before="40" w:after="40"/>
              <w:rPr>
                <w:sz w:val="18"/>
                <w:szCs w:val="18"/>
              </w:rPr>
            </w:pPr>
            <w:r>
              <w:rPr>
                <w:sz w:val="18"/>
                <w:szCs w:val="18"/>
              </w:rPr>
              <w:t>12.3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3B229A" w14:textId="7B141CCD" w:rsidR="003C2241" w:rsidRDefault="003C2241" w:rsidP="003C2241">
            <w:pPr>
              <w:keepNext/>
              <w:keepLines/>
              <w:spacing w:before="40" w:after="40"/>
            </w:pPr>
            <w:r>
              <w:t>CEO Performance Review and early issues re Contract renegotiations</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36AB598B" w14:textId="675CDBFF" w:rsidR="003C224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696FD0A" w14:textId="5E8737CB" w:rsidR="003C224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97656C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BEBEA95" w14:textId="79B9099A" w:rsidR="003C2241" w:rsidRDefault="003C2241" w:rsidP="003C2241">
            <w:pPr>
              <w:keepNext/>
              <w:keepLines/>
              <w:spacing w:before="40" w:after="40"/>
            </w:pPr>
            <w:r>
              <w:t>Chair</w:t>
            </w:r>
          </w:p>
        </w:tc>
      </w:tr>
      <w:tr w:rsidR="003C2241" w:rsidRPr="00807E72" w14:paraId="0AACBC1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5EDE2134" w14:textId="77777777" w:rsidR="003C2241" w:rsidRPr="00544A02" w:rsidRDefault="003C2241" w:rsidP="003C2241">
            <w:pPr>
              <w:keepNext/>
              <w:keepLines/>
              <w:spacing w:before="0" w:after="0"/>
              <w:jc w:val="center"/>
              <w:rPr>
                <w:rFonts w:cs="Arial"/>
                <w:b/>
                <w:bCs/>
                <w:sz w:val="18"/>
                <w:szCs w:val="18"/>
              </w:rPr>
            </w:pPr>
          </w:p>
        </w:tc>
      </w:tr>
      <w:tr w:rsidR="003C2241" w14:paraId="2BD41BBD"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B92716" w14:textId="7B2F6120" w:rsidR="003C2241" w:rsidRPr="00850916" w:rsidRDefault="003C2241" w:rsidP="003C2241">
            <w:pPr>
              <w:keepNext/>
              <w:keepLines/>
              <w:jc w:val="center"/>
              <w:rPr>
                <w:b/>
                <w:bCs/>
                <w:sz w:val="18"/>
                <w:szCs w:val="18"/>
              </w:rPr>
            </w:pPr>
            <w:r w:rsidRPr="00850916">
              <w:rPr>
                <w:b/>
                <w:bCs/>
                <w:sz w:val="18"/>
                <w:szCs w:val="18"/>
              </w:rPr>
              <w:t>0</w:t>
            </w:r>
            <w:r>
              <w:rPr>
                <w:b/>
                <w:bCs/>
                <w:sz w:val="18"/>
                <w:szCs w:val="18"/>
              </w:rPr>
              <w:t>8.25</w:t>
            </w:r>
          </w:p>
        </w:tc>
        <w:tc>
          <w:tcPr>
            <w:tcW w:w="567" w:type="dxa"/>
            <w:tcBorders>
              <w:top w:val="single" w:sz="2" w:space="0" w:color="000000" w:themeColor="text1"/>
              <w:bottom w:val="single" w:sz="2" w:space="0" w:color="BFBFBF" w:themeColor="background1" w:themeShade="BF"/>
            </w:tcBorders>
            <w:shd w:val="clear" w:color="auto" w:fill="auto"/>
          </w:tcPr>
          <w:p w14:paraId="1D1D3137" w14:textId="23DFC237" w:rsidR="003C2241" w:rsidRPr="00850916" w:rsidRDefault="003C2241" w:rsidP="003C2241">
            <w:pPr>
              <w:keepNext/>
              <w:keepLines/>
              <w:jc w:val="center"/>
              <w:rPr>
                <w:b/>
                <w:bCs/>
              </w:rPr>
            </w:pPr>
            <w:r>
              <w:rPr>
                <w:b/>
                <w:bCs/>
              </w:rPr>
              <w:t>13</w:t>
            </w:r>
          </w:p>
        </w:tc>
        <w:tc>
          <w:tcPr>
            <w:tcW w:w="4395" w:type="dxa"/>
            <w:gridSpan w:val="3"/>
            <w:tcBorders>
              <w:top w:val="single" w:sz="2" w:space="0" w:color="000000" w:themeColor="text1"/>
              <w:bottom w:val="single" w:sz="2" w:space="0" w:color="BFBFBF" w:themeColor="background1" w:themeShade="BF"/>
            </w:tcBorders>
            <w:shd w:val="clear" w:color="auto" w:fill="auto"/>
          </w:tcPr>
          <w:p w14:paraId="03F5C3A1" w14:textId="2B5B9742" w:rsidR="003C2241" w:rsidRPr="004D65F5" w:rsidRDefault="003C2241" w:rsidP="003C2241">
            <w:pPr>
              <w:keepNext/>
              <w:keepLines/>
              <w:rPr>
                <w:b/>
                <w:bCs/>
              </w:rPr>
            </w:pPr>
            <w:r>
              <w:rPr>
                <w:b/>
                <w:bCs/>
              </w:rPr>
              <w:t>MEETING REVIEW – IN CAMERA</w:t>
            </w:r>
          </w:p>
        </w:tc>
        <w:tc>
          <w:tcPr>
            <w:tcW w:w="1134" w:type="dxa"/>
            <w:tcBorders>
              <w:top w:val="single" w:sz="2" w:space="0" w:color="000000" w:themeColor="text1"/>
              <w:bottom w:val="single" w:sz="2" w:space="0" w:color="BFBFBF" w:themeColor="background1" w:themeShade="BF"/>
            </w:tcBorders>
            <w:shd w:val="clear" w:color="auto" w:fill="auto"/>
          </w:tcPr>
          <w:p w14:paraId="065EB74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7AA9023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40C5F9E0"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60FEBC2" w14:textId="77777777" w:rsidR="003C2241" w:rsidRPr="00441D8F" w:rsidRDefault="003C2241" w:rsidP="003C2241">
            <w:pPr>
              <w:keepNext/>
              <w:keepLines/>
            </w:pPr>
          </w:p>
        </w:tc>
      </w:tr>
      <w:tr w:rsidR="003C2241" w14:paraId="56D0BA94" w14:textId="77777777" w:rsidTr="00B66D51">
        <w:tc>
          <w:tcPr>
            <w:tcW w:w="562"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0338E639"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BFBFBF" w:themeColor="background1" w:themeShade="BF"/>
            </w:tcBorders>
            <w:shd w:val="clear" w:color="auto" w:fill="auto"/>
          </w:tcPr>
          <w:p w14:paraId="38E4D3E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DA20B6E"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0C9D4285" w14:textId="2B37D8D9" w:rsidR="003C2241" w:rsidRPr="00686751" w:rsidRDefault="003C2241" w:rsidP="003C2241">
            <w:pPr>
              <w:keepNext/>
              <w:keepLines/>
              <w:spacing w:before="40" w:after="40"/>
              <w:rPr>
                <w:sz w:val="18"/>
                <w:szCs w:val="18"/>
              </w:rPr>
            </w:pPr>
            <w:r>
              <w:rPr>
                <w:sz w:val="18"/>
                <w:szCs w:val="18"/>
              </w:rPr>
              <w:t>13.1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80DADB4" w14:textId="77777777" w:rsidR="003C2241" w:rsidRPr="00CD7F70" w:rsidRDefault="003C2241" w:rsidP="003C2241">
            <w:pPr>
              <w:keepNext/>
              <w:keepLines/>
              <w:spacing w:before="40" w:after="40"/>
            </w:pPr>
            <w:r>
              <w:t>Feedback from Observer Director</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FCD8D83" w14:textId="6CFE1CFD"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BBA9A2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0B7BF0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44283D9E" w14:textId="77777777" w:rsidR="003C2241" w:rsidRPr="00441D8F" w:rsidRDefault="003C2241" w:rsidP="003C2241">
            <w:pPr>
              <w:keepNext/>
              <w:keepLines/>
              <w:spacing w:before="40" w:after="40"/>
            </w:pPr>
            <w:r>
              <w:t>Observer</w:t>
            </w:r>
          </w:p>
        </w:tc>
      </w:tr>
      <w:tr w:rsidR="003C2241" w14:paraId="38D1B89C" w14:textId="77777777" w:rsidTr="00B66D51">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09293FD"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32440AAE"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75A90C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870D46B" w14:textId="02EA0F95" w:rsidR="003C2241" w:rsidRPr="00686751" w:rsidRDefault="003C2241" w:rsidP="003C2241">
            <w:pPr>
              <w:keepNext/>
              <w:keepLines/>
              <w:spacing w:before="40" w:after="40"/>
              <w:rPr>
                <w:sz w:val="18"/>
                <w:szCs w:val="18"/>
              </w:rPr>
            </w:pPr>
            <w:r>
              <w:rPr>
                <w:sz w:val="18"/>
                <w:szCs w:val="18"/>
              </w:rPr>
              <w:t>13.2</w:t>
            </w:r>
          </w:p>
        </w:tc>
        <w:tc>
          <w:tcPr>
            <w:tcW w:w="3686" w:type="dxa"/>
            <w:tcBorders>
              <w:top w:val="single" w:sz="2" w:space="0" w:color="BFBFBF" w:themeColor="background1" w:themeShade="BF"/>
              <w:bottom w:val="single" w:sz="2" w:space="0" w:color="000000" w:themeColor="text1"/>
            </w:tcBorders>
            <w:shd w:val="clear" w:color="auto" w:fill="auto"/>
          </w:tcPr>
          <w:p w14:paraId="4B91FAA4" w14:textId="77777777" w:rsidR="003C2241" w:rsidRPr="00CD7F70" w:rsidRDefault="003C2241" w:rsidP="003C2241">
            <w:pPr>
              <w:keepNext/>
              <w:keepLines/>
              <w:spacing w:before="40" w:after="40"/>
            </w:pPr>
            <w:r>
              <w:t>Feedback from Other Directors</w:t>
            </w:r>
          </w:p>
        </w:tc>
        <w:tc>
          <w:tcPr>
            <w:tcW w:w="1134" w:type="dxa"/>
            <w:tcBorders>
              <w:top w:val="single" w:sz="2" w:space="0" w:color="BFBFBF" w:themeColor="background1" w:themeShade="BF"/>
              <w:bottom w:val="single" w:sz="2" w:space="0" w:color="000000" w:themeColor="text1"/>
            </w:tcBorders>
            <w:shd w:val="clear" w:color="auto" w:fill="D2ECB6"/>
          </w:tcPr>
          <w:p w14:paraId="3A494364" w14:textId="63286B0B"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000000" w:themeColor="text1"/>
            </w:tcBorders>
            <w:shd w:val="clear" w:color="auto" w:fill="auto"/>
          </w:tcPr>
          <w:p w14:paraId="27AB16B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6992431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2B24AB70" w14:textId="77777777" w:rsidR="003C2241" w:rsidRPr="00441D8F" w:rsidRDefault="003C2241" w:rsidP="003C2241">
            <w:pPr>
              <w:keepNext/>
              <w:keepLines/>
              <w:spacing w:before="40" w:after="40"/>
            </w:pPr>
            <w:r>
              <w:t>Directors</w:t>
            </w:r>
          </w:p>
        </w:tc>
      </w:tr>
      <w:tr w:rsidR="003C2241" w:rsidRPr="00807E72" w14:paraId="1263F1E2"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0A4191A" w14:textId="77777777" w:rsidR="003C2241" w:rsidRPr="00544A02" w:rsidRDefault="003C2241" w:rsidP="003C2241">
            <w:pPr>
              <w:keepNext/>
              <w:keepLines/>
              <w:spacing w:before="0" w:after="0"/>
              <w:jc w:val="center"/>
              <w:rPr>
                <w:rFonts w:cs="Arial"/>
                <w:b/>
                <w:bCs/>
                <w:sz w:val="18"/>
                <w:szCs w:val="18"/>
              </w:rPr>
            </w:pPr>
          </w:p>
        </w:tc>
      </w:tr>
      <w:tr w:rsidR="003C2241" w14:paraId="7C4947D8" w14:textId="77777777" w:rsidTr="00BC7D86">
        <w:tc>
          <w:tcPr>
            <w:tcW w:w="562"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43331C" w14:textId="20B5130B" w:rsidR="003C2241" w:rsidRPr="00850916" w:rsidRDefault="003C2241" w:rsidP="003C2241">
            <w:pPr>
              <w:keepNext/>
              <w:keepLines/>
              <w:jc w:val="center"/>
              <w:rPr>
                <w:b/>
                <w:bCs/>
                <w:sz w:val="18"/>
                <w:szCs w:val="18"/>
              </w:rPr>
            </w:pPr>
          </w:p>
        </w:tc>
        <w:tc>
          <w:tcPr>
            <w:tcW w:w="567" w:type="dxa"/>
            <w:tcBorders>
              <w:top w:val="single" w:sz="2" w:space="0" w:color="000000" w:themeColor="text1"/>
              <w:bottom w:val="single" w:sz="2" w:space="0" w:color="BFBFBF" w:themeColor="background1" w:themeShade="BF"/>
            </w:tcBorders>
            <w:shd w:val="clear" w:color="auto" w:fill="auto"/>
          </w:tcPr>
          <w:p w14:paraId="700C8200" w14:textId="0F138E22" w:rsidR="003C2241" w:rsidRPr="00850916" w:rsidRDefault="003C2241" w:rsidP="003C2241">
            <w:pPr>
              <w:keepNext/>
              <w:keepLines/>
              <w:jc w:val="center"/>
              <w:rPr>
                <w:b/>
                <w:bCs/>
              </w:rPr>
            </w:pPr>
            <w:r>
              <w:rPr>
                <w:b/>
                <w:bCs/>
              </w:rPr>
              <w:t>14</w:t>
            </w:r>
          </w:p>
        </w:tc>
        <w:tc>
          <w:tcPr>
            <w:tcW w:w="4395" w:type="dxa"/>
            <w:gridSpan w:val="3"/>
            <w:tcBorders>
              <w:top w:val="single" w:sz="2" w:space="0" w:color="000000" w:themeColor="text1"/>
              <w:bottom w:val="single" w:sz="2" w:space="0" w:color="BFBFBF" w:themeColor="background1" w:themeShade="BF"/>
            </w:tcBorders>
            <w:shd w:val="clear" w:color="auto" w:fill="auto"/>
          </w:tcPr>
          <w:p w14:paraId="2AE4291F" w14:textId="116E83FE" w:rsidR="003C2241" w:rsidRPr="004D65F5" w:rsidRDefault="003C2241" w:rsidP="003C2241">
            <w:pPr>
              <w:keepNext/>
              <w:keepLines/>
              <w:rPr>
                <w:b/>
                <w:bCs/>
              </w:rPr>
            </w:pPr>
            <w:r>
              <w:rPr>
                <w:b/>
                <w:bCs/>
              </w:rPr>
              <w:t>NEXT MEETING</w:t>
            </w:r>
          </w:p>
        </w:tc>
        <w:tc>
          <w:tcPr>
            <w:tcW w:w="1134" w:type="dxa"/>
            <w:tcBorders>
              <w:top w:val="single" w:sz="2" w:space="0" w:color="000000" w:themeColor="text1"/>
              <w:bottom w:val="single" w:sz="2" w:space="0" w:color="BFBFBF" w:themeColor="background1" w:themeShade="BF"/>
            </w:tcBorders>
            <w:shd w:val="clear" w:color="auto" w:fill="auto"/>
          </w:tcPr>
          <w:p w14:paraId="0E0A4C21"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3C17348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145FA46"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549F3F39" w14:textId="77777777" w:rsidR="003C2241" w:rsidRPr="00441D8F" w:rsidRDefault="003C2241" w:rsidP="003C2241">
            <w:pPr>
              <w:keepNext/>
              <w:keepLines/>
            </w:pPr>
          </w:p>
        </w:tc>
      </w:tr>
      <w:tr w:rsidR="003C2241" w14:paraId="475831E3" w14:textId="77777777" w:rsidTr="00B66D51">
        <w:tc>
          <w:tcPr>
            <w:tcW w:w="562"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146EACE2" w14:textId="77777777" w:rsidR="003C2241" w:rsidRPr="00850916" w:rsidRDefault="003C2241" w:rsidP="003C2241">
            <w:pPr>
              <w:keepNext/>
              <w:keepLines/>
              <w:spacing w:before="40" w:after="40"/>
              <w:jc w:val="center"/>
              <w:rPr>
                <w:b/>
                <w:bCs/>
                <w:sz w:val="18"/>
                <w:szCs w:val="18"/>
              </w:rPr>
            </w:pPr>
          </w:p>
        </w:tc>
        <w:tc>
          <w:tcPr>
            <w:tcW w:w="567" w:type="dxa"/>
            <w:tcBorders>
              <w:top w:val="single" w:sz="2" w:space="0" w:color="BFBFBF" w:themeColor="background1" w:themeShade="BF"/>
              <w:bottom w:val="single" w:sz="2" w:space="0" w:color="000000" w:themeColor="text1"/>
            </w:tcBorders>
            <w:shd w:val="clear" w:color="auto" w:fill="auto"/>
          </w:tcPr>
          <w:p w14:paraId="74EB171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9E1C803"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5C30244" w14:textId="076A5C0C" w:rsidR="003C2241" w:rsidRPr="00686751" w:rsidRDefault="003C2241" w:rsidP="003C2241">
            <w:pPr>
              <w:keepNext/>
              <w:keepLines/>
              <w:spacing w:before="40" w:after="40"/>
              <w:rPr>
                <w:sz w:val="18"/>
                <w:szCs w:val="18"/>
              </w:rPr>
            </w:pPr>
          </w:p>
        </w:tc>
        <w:tc>
          <w:tcPr>
            <w:tcW w:w="3686" w:type="dxa"/>
            <w:tcBorders>
              <w:top w:val="single" w:sz="2" w:space="0" w:color="BFBFBF" w:themeColor="background1" w:themeShade="BF"/>
              <w:bottom w:val="single" w:sz="2" w:space="0" w:color="000000" w:themeColor="text1"/>
            </w:tcBorders>
            <w:shd w:val="clear" w:color="auto" w:fill="auto"/>
          </w:tcPr>
          <w:p w14:paraId="053AC931" w14:textId="6A51395D" w:rsidR="003C2241" w:rsidRPr="00CD7F70" w:rsidRDefault="003C2241" w:rsidP="003C2241">
            <w:pPr>
              <w:keepNext/>
              <w:keepLines/>
              <w:spacing w:before="40" w:after="40"/>
            </w:pPr>
            <w:r>
              <w:t xml:space="preserve">Date: </w:t>
            </w:r>
            <w:r>
              <w:tab/>
            </w:r>
            <w:r>
              <w:tab/>
              <w:t xml:space="preserve">Thurs 10 </w:t>
            </w:r>
            <w:r w:rsidR="002F24A2">
              <w:t>Oct</w:t>
            </w:r>
            <w:r>
              <w:t xml:space="preserve"> 202</w:t>
            </w:r>
            <w:r w:rsidR="002F24A2">
              <w:t>2</w:t>
            </w:r>
            <w:r>
              <w:br/>
              <w:t xml:space="preserve">Time: </w:t>
            </w:r>
            <w:r>
              <w:tab/>
            </w:r>
            <w:r>
              <w:tab/>
              <w:t>06.30</w:t>
            </w:r>
            <w:r w:rsidR="00CB5D70">
              <w:t>pm</w:t>
            </w:r>
            <w:r>
              <w:t xml:space="preserve"> to 08.</w:t>
            </w:r>
            <w:r w:rsidR="00CB5D70">
              <w:t>3</w:t>
            </w:r>
            <w:r>
              <w:t>0pm</w:t>
            </w:r>
            <w:r>
              <w:br/>
              <w:t>Venue:</w:t>
            </w:r>
            <w:r>
              <w:tab/>
            </w:r>
            <w:r>
              <w:tab/>
              <w:t>TBC</w:t>
            </w:r>
            <w:r>
              <w:br/>
              <w:t>Zoom URL:</w:t>
            </w:r>
            <w:r>
              <w:tab/>
              <w:t xml:space="preserve">TBA </w:t>
            </w:r>
          </w:p>
        </w:tc>
        <w:tc>
          <w:tcPr>
            <w:tcW w:w="1134" w:type="dxa"/>
            <w:tcBorders>
              <w:top w:val="single" w:sz="2" w:space="0" w:color="BFBFBF" w:themeColor="background1" w:themeShade="BF"/>
              <w:bottom w:val="single" w:sz="2" w:space="0" w:color="000000" w:themeColor="text1"/>
            </w:tcBorders>
            <w:shd w:val="clear" w:color="auto" w:fill="D2ECB6"/>
          </w:tcPr>
          <w:p w14:paraId="3B451226" w14:textId="76812863"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63D6223B" w14:textId="3AED44B2" w:rsidR="003C2241" w:rsidRPr="00764AE1" w:rsidRDefault="003C2241" w:rsidP="003C2241">
            <w:pPr>
              <w:keepNext/>
              <w:keepLines/>
              <w:spacing w:before="40" w:after="40"/>
              <w:jc w:val="center"/>
              <w:rPr>
                <w:sz w:val="18"/>
                <w:szCs w:val="18"/>
              </w:rPr>
            </w:pPr>
          </w:p>
        </w:tc>
        <w:tc>
          <w:tcPr>
            <w:tcW w:w="709" w:type="dxa"/>
            <w:tcBorders>
              <w:top w:val="single" w:sz="2" w:space="0" w:color="BFBFBF" w:themeColor="background1" w:themeShade="BF"/>
              <w:bottom w:val="single" w:sz="2" w:space="0" w:color="000000" w:themeColor="text1"/>
            </w:tcBorders>
            <w:shd w:val="clear" w:color="auto" w:fill="auto"/>
          </w:tcPr>
          <w:p w14:paraId="28EC16E3"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0436DA0F" w14:textId="3EBEDB3B" w:rsidR="003C2241" w:rsidRPr="00441D8F" w:rsidRDefault="003C2241" w:rsidP="003C2241">
            <w:pPr>
              <w:keepNext/>
              <w:keepLines/>
              <w:spacing w:before="40" w:after="40"/>
            </w:pPr>
          </w:p>
        </w:tc>
      </w:tr>
      <w:tr w:rsidR="003C2241" w:rsidRPr="00807E72" w14:paraId="445C288F" w14:textId="77777777" w:rsidTr="00083A64">
        <w:trPr>
          <w:trHeight w:val="57"/>
        </w:trPr>
        <w:tc>
          <w:tcPr>
            <w:tcW w:w="9242" w:type="dxa"/>
            <w:gridSpan w:val="9"/>
            <w:tcBorders>
              <w:top w:val="single" w:sz="4" w:space="0" w:color="000000" w:themeColor="text1"/>
              <w:bottom w:val="single" w:sz="4" w:space="0" w:color="auto"/>
            </w:tcBorders>
            <w:shd w:val="clear" w:color="auto" w:fill="C6D9F1" w:themeFill="text2" w:themeFillTint="33"/>
            <w:vAlign w:val="center"/>
          </w:tcPr>
          <w:p w14:paraId="16C2A5B7" w14:textId="77777777" w:rsidR="003C2241" w:rsidRPr="00544A02" w:rsidRDefault="003C2241" w:rsidP="003C2241">
            <w:pPr>
              <w:keepNext/>
              <w:keepLines/>
              <w:spacing w:before="0" w:after="0"/>
              <w:jc w:val="center"/>
              <w:rPr>
                <w:rFonts w:cs="Arial"/>
                <w:b/>
                <w:bCs/>
                <w:sz w:val="18"/>
                <w:szCs w:val="18"/>
              </w:rPr>
            </w:pPr>
          </w:p>
        </w:tc>
      </w:tr>
      <w:tr w:rsidR="003C2241" w14:paraId="24BBE8D3" w14:textId="77777777" w:rsidTr="00BC7D86">
        <w:tc>
          <w:tcPr>
            <w:tcW w:w="562" w:type="dxa"/>
            <w:tcBorders>
              <w:top w:val="single" w:sz="4" w:space="0" w:color="auto"/>
              <w:left w:val="single" w:sz="4" w:space="0" w:color="auto"/>
              <w:bottom w:val="single" w:sz="4" w:space="0" w:color="auto"/>
            </w:tcBorders>
            <w:shd w:val="clear" w:color="auto" w:fill="auto"/>
          </w:tcPr>
          <w:p w14:paraId="1E8CCFF1" w14:textId="25704BF5" w:rsidR="003C2241" w:rsidRPr="00850916" w:rsidRDefault="003C2241" w:rsidP="003C2241">
            <w:pPr>
              <w:keepNext/>
              <w:keepLines/>
              <w:jc w:val="center"/>
              <w:rPr>
                <w:b/>
                <w:bCs/>
                <w:sz w:val="18"/>
                <w:szCs w:val="18"/>
              </w:rPr>
            </w:pPr>
            <w:r w:rsidRPr="00850916">
              <w:rPr>
                <w:b/>
                <w:bCs/>
                <w:sz w:val="18"/>
                <w:szCs w:val="18"/>
              </w:rPr>
              <w:t>0</w:t>
            </w:r>
            <w:r>
              <w:rPr>
                <w:b/>
                <w:bCs/>
                <w:sz w:val="18"/>
                <w:szCs w:val="18"/>
              </w:rPr>
              <w:t>8.30</w:t>
            </w:r>
          </w:p>
        </w:tc>
        <w:tc>
          <w:tcPr>
            <w:tcW w:w="567" w:type="dxa"/>
            <w:tcBorders>
              <w:top w:val="single" w:sz="4" w:space="0" w:color="auto"/>
              <w:bottom w:val="single" w:sz="4" w:space="0" w:color="auto"/>
            </w:tcBorders>
            <w:shd w:val="clear" w:color="auto" w:fill="auto"/>
          </w:tcPr>
          <w:p w14:paraId="1B1209CC" w14:textId="4DDEA936" w:rsidR="003C2241" w:rsidRPr="00850916" w:rsidRDefault="003C2241" w:rsidP="003C2241">
            <w:pPr>
              <w:keepNext/>
              <w:keepLines/>
              <w:jc w:val="center"/>
              <w:rPr>
                <w:b/>
                <w:bCs/>
              </w:rPr>
            </w:pPr>
            <w:r>
              <w:rPr>
                <w:b/>
                <w:bCs/>
              </w:rPr>
              <w:t>15</w:t>
            </w:r>
          </w:p>
        </w:tc>
        <w:tc>
          <w:tcPr>
            <w:tcW w:w="4395" w:type="dxa"/>
            <w:gridSpan w:val="3"/>
            <w:tcBorders>
              <w:top w:val="single" w:sz="4" w:space="0" w:color="auto"/>
              <w:bottom w:val="single" w:sz="4" w:space="0" w:color="auto"/>
            </w:tcBorders>
            <w:shd w:val="clear" w:color="auto" w:fill="auto"/>
          </w:tcPr>
          <w:p w14:paraId="1E0EA842" w14:textId="5C40B083" w:rsidR="003C2241" w:rsidRPr="004D65F5" w:rsidRDefault="003C2241" w:rsidP="003C2241">
            <w:pPr>
              <w:keepNext/>
              <w:keepLines/>
              <w:rPr>
                <w:b/>
                <w:bCs/>
              </w:rPr>
            </w:pPr>
            <w:r>
              <w:rPr>
                <w:b/>
                <w:bCs/>
              </w:rPr>
              <w:t>MEETING CLOSE</w:t>
            </w:r>
          </w:p>
        </w:tc>
        <w:tc>
          <w:tcPr>
            <w:tcW w:w="1134" w:type="dxa"/>
            <w:tcBorders>
              <w:top w:val="single" w:sz="4" w:space="0" w:color="auto"/>
              <w:bottom w:val="single" w:sz="4" w:space="0" w:color="auto"/>
            </w:tcBorders>
            <w:shd w:val="clear" w:color="auto" w:fill="auto"/>
          </w:tcPr>
          <w:p w14:paraId="3359BAF4" w14:textId="77777777" w:rsidR="003C2241" w:rsidRPr="00764AE1" w:rsidRDefault="003C2241" w:rsidP="003C2241">
            <w:pPr>
              <w:keepNext/>
              <w:keepLines/>
              <w:jc w:val="center"/>
              <w:rPr>
                <w:sz w:val="18"/>
                <w:szCs w:val="18"/>
              </w:rPr>
            </w:pPr>
          </w:p>
        </w:tc>
        <w:tc>
          <w:tcPr>
            <w:tcW w:w="708" w:type="dxa"/>
            <w:tcBorders>
              <w:top w:val="single" w:sz="4" w:space="0" w:color="auto"/>
              <w:bottom w:val="single" w:sz="4" w:space="0" w:color="auto"/>
            </w:tcBorders>
            <w:shd w:val="clear" w:color="auto" w:fill="auto"/>
          </w:tcPr>
          <w:p w14:paraId="1465E75A" w14:textId="77777777" w:rsidR="003C2241" w:rsidRPr="00764AE1" w:rsidRDefault="003C2241" w:rsidP="003C2241">
            <w:pPr>
              <w:keepNext/>
              <w:keepLines/>
              <w:jc w:val="center"/>
              <w:rPr>
                <w:sz w:val="18"/>
                <w:szCs w:val="18"/>
              </w:rPr>
            </w:pPr>
          </w:p>
        </w:tc>
        <w:tc>
          <w:tcPr>
            <w:tcW w:w="709" w:type="dxa"/>
            <w:tcBorders>
              <w:top w:val="single" w:sz="4" w:space="0" w:color="auto"/>
              <w:bottom w:val="single" w:sz="4" w:space="0" w:color="auto"/>
            </w:tcBorders>
            <w:shd w:val="clear" w:color="auto" w:fill="auto"/>
          </w:tcPr>
          <w:p w14:paraId="246930D4" w14:textId="77777777" w:rsidR="003C2241" w:rsidRPr="00764AE1" w:rsidRDefault="003C2241" w:rsidP="003C2241">
            <w:pPr>
              <w:keepNext/>
              <w:keepLines/>
              <w:jc w:val="center"/>
              <w:rPr>
                <w:sz w:val="18"/>
                <w:szCs w:val="18"/>
              </w:rPr>
            </w:pPr>
          </w:p>
        </w:tc>
        <w:tc>
          <w:tcPr>
            <w:tcW w:w="1167" w:type="dxa"/>
            <w:tcBorders>
              <w:top w:val="single" w:sz="4" w:space="0" w:color="auto"/>
              <w:bottom w:val="single" w:sz="4" w:space="0" w:color="auto"/>
              <w:right w:val="single" w:sz="4" w:space="0" w:color="auto"/>
            </w:tcBorders>
            <w:shd w:val="clear" w:color="auto" w:fill="auto"/>
          </w:tcPr>
          <w:p w14:paraId="7282F347" w14:textId="77777777" w:rsidR="003C2241" w:rsidRPr="00441D8F" w:rsidRDefault="003C2241" w:rsidP="003C2241">
            <w:pPr>
              <w:keepNext/>
              <w:keepLines/>
            </w:pPr>
          </w:p>
        </w:tc>
      </w:tr>
    </w:tbl>
    <w:p w14:paraId="3F6391EC" w14:textId="33B42F3B" w:rsidR="001F43E6" w:rsidRDefault="001F43E6" w:rsidP="00B66D51">
      <w:pPr>
        <w:tabs>
          <w:tab w:val="left" w:pos="3907"/>
          <w:tab w:val="left" w:pos="5324"/>
          <w:tab w:val="left" w:pos="6884"/>
        </w:tabs>
        <w:ind w:left="113"/>
        <w:rPr>
          <w:rFonts w:cs="Arial"/>
          <w:b/>
          <w:sz w:val="20"/>
          <w:szCs w:val="20"/>
        </w:rPr>
      </w:pPr>
      <w:r>
        <w:rPr>
          <w:rFonts w:cs="Arial"/>
          <w:b/>
          <w:sz w:val="20"/>
          <w:szCs w:val="20"/>
        </w:rPr>
        <w:br w:type="page"/>
      </w:r>
    </w:p>
    <w:p w14:paraId="174F2C94" w14:textId="69737079" w:rsidR="009833B2" w:rsidRDefault="001558AB" w:rsidP="00056E7A">
      <w:pPr>
        <w:pStyle w:val="Heading1"/>
      </w:pPr>
      <w:r>
        <w:rPr>
          <w:noProof/>
        </w:rPr>
        <w:lastRenderedPageBreak/>
        <mc:AlternateContent>
          <mc:Choice Requires="wps">
            <w:drawing>
              <wp:anchor distT="0" distB="0" distL="114300" distR="114300" simplePos="0" relativeHeight="251678208" behindDoc="0" locked="0" layoutInCell="1" allowOverlap="1" wp14:anchorId="3BFDA0E5" wp14:editId="171A2242">
                <wp:simplePos x="0" y="0"/>
                <wp:positionH relativeFrom="column">
                  <wp:posOffset>1019175</wp:posOffset>
                </wp:positionH>
                <wp:positionV relativeFrom="paragraph">
                  <wp:posOffset>78105</wp:posOffset>
                </wp:positionV>
                <wp:extent cx="962025" cy="187960"/>
                <wp:effectExtent l="0" t="0" r="28575" b="21590"/>
                <wp:wrapNone/>
                <wp:docPr id="10" name="Arrow: Left 10"/>
                <wp:cNvGraphicFramePr/>
                <a:graphic xmlns:a="http://schemas.openxmlformats.org/drawingml/2006/main">
                  <a:graphicData uri="http://schemas.microsoft.com/office/word/2010/wordprocessingShape">
                    <wps:wsp>
                      <wps:cNvSpPr/>
                      <wps:spPr>
                        <a:xfrm>
                          <a:off x="0" y="0"/>
                          <a:ext cx="962025" cy="1879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380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margin-left:80.25pt;margin-top:6.15pt;width:75.75pt;height:14.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" adj="2110" fillcolor="#4f81bd [3204]" strokecolor="#243f60 [1604]" strokeweight="2pt"/>
            </w:pict>
          </mc:Fallback>
        </mc:AlternateContent>
      </w:r>
      <w:r>
        <w:rPr>
          <w:noProof/>
        </w:rPr>
        <mc:AlternateContent>
          <mc:Choice Requires="wps">
            <w:drawing>
              <wp:anchor distT="45720" distB="45720" distL="114300" distR="114300" simplePos="0" relativeHeight="251677184" behindDoc="0" locked="0" layoutInCell="1" allowOverlap="1" wp14:anchorId="4482644C" wp14:editId="722D5553">
                <wp:simplePos x="0" y="0"/>
                <wp:positionH relativeFrom="column">
                  <wp:posOffset>1990090</wp:posOffset>
                </wp:positionH>
                <wp:positionV relativeFrom="paragraph">
                  <wp:posOffset>-179705</wp:posOffset>
                </wp:positionV>
                <wp:extent cx="3476625" cy="1404620"/>
                <wp:effectExtent l="0" t="0" r="285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solidFill>
                            <a:srgbClr val="000000"/>
                          </a:solidFill>
                          <a:miter lim="800000"/>
                          <a:headEnd/>
                          <a:tailEnd/>
                        </a:ln>
                      </wps:spPr>
                      <wps:txbx>
                        <w:txbxContent>
                          <w:p w14:paraId="1DDD85DA" w14:textId="5979BBC2" w:rsidR="00D00941" w:rsidRDefault="00D00941">
                            <w:r>
                              <w:t xml:space="preserve">See instructions </w:t>
                            </w:r>
                            <w:r w:rsidR="006D5F59">
                              <w:t xml:space="preserve">on the last page, below, </w:t>
                            </w:r>
                            <w:r>
                              <w:t>on how to add navigation buttons and hyperlinks within your Agenda Document</w:t>
                            </w:r>
                            <w:r w:rsidR="001C5D3F">
                              <w:t xml:space="preserve"> in Microsoft Word</w:t>
                            </w:r>
                            <w:r w:rsidR="00CB5D70">
                              <w:t xml:space="preserve"> (including PDF versions)</w:t>
                            </w:r>
                            <w:r w:rsidR="001C5D3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2644C" id="_x0000_s1032" type="#_x0000_t202" style="position:absolute;left:0;text-align:left;margin-left:156.7pt;margin-top:-14.15pt;width:273.7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">
                <v:textbox style="mso-fit-shape-to-text:t">
                  <w:txbxContent>
                    <w:p w14:paraId="1DDD85DA" w14:textId="5979BBC2" w:rsidR="00D00941" w:rsidRDefault="00D00941">
                      <w:r>
                        <w:t xml:space="preserve">See instructions </w:t>
                      </w:r>
                      <w:r w:rsidR="006D5F59">
                        <w:t xml:space="preserve">on the last page, below, </w:t>
                      </w:r>
                      <w:r>
                        <w:t>on how to add navigation buttons and hyperlinks within your Agenda Document</w:t>
                      </w:r>
                      <w:r w:rsidR="001C5D3F">
                        <w:t xml:space="preserve"> in Microsoft Word</w:t>
                      </w:r>
                      <w:r w:rsidR="00CB5D70">
                        <w:t xml:space="preserve"> (including PDF versions)</w:t>
                      </w:r>
                      <w:r w:rsidR="001C5D3F">
                        <w:t>.</w:t>
                      </w:r>
                    </w:p>
                  </w:txbxContent>
                </v:textbox>
              </v:shape>
            </w:pict>
          </mc:Fallback>
        </mc:AlternateContent>
      </w:r>
      <w:r>
        <w:rPr>
          <w:noProof/>
        </w:rPr>
        <mc:AlternateContent>
          <mc:Choice Requires="wps">
            <w:drawing>
              <wp:anchor distT="45720" distB="45720" distL="114300" distR="114300" simplePos="0" relativeHeight="251673088" behindDoc="0" locked="0" layoutInCell="1" allowOverlap="1" wp14:anchorId="279F6853" wp14:editId="028B9002">
                <wp:simplePos x="0" y="0"/>
                <wp:positionH relativeFrom="column">
                  <wp:posOffset>-714375</wp:posOffset>
                </wp:positionH>
                <wp:positionV relativeFrom="paragraph">
                  <wp:posOffset>-7620</wp:posOffset>
                </wp:positionV>
                <wp:extent cx="1133475" cy="371475"/>
                <wp:effectExtent l="57150" t="0" r="85725" b="142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4B0583FD" w14:textId="1EB21F56" w:rsidR="001743A8" w:rsidRPr="001743A8" w:rsidRDefault="00000000">
                            <w:pPr>
                              <w:rPr>
                                <w:sz w:val="20"/>
                                <w:szCs w:val="20"/>
                              </w:rPr>
                            </w:pPr>
                            <w:hyperlink w:anchor="BackToAgenda" w:tooltip="Ctrl+Click will take you to the Agenda" w:history="1">
                              <w:r w:rsidR="001743A8"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6853" id="_x0000_s1033" type="#_x0000_t202" style="position:absolute;left:0;text-align:left;margin-left:-56.25pt;margin-top:-.6pt;width:89.25pt;height:29.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">
                <v:shadow on="t" color="#17365d [2415]" offset="0,4pt"/>
                <v:textbox>
                  <w:txbxContent>
                    <w:p w14:paraId="4B0583FD" w14:textId="1EB21F56" w:rsidR="001743A8" w:rsidRPr="001743A8" w:rsidRDefault="001E5FB8">
                      <w:pPr>
                        <w:rPr>
                          <w:sz w:val="20"/>
                          <w:szCs w:val="20"/>
                        </w:rPr>
                      </w:pPr>
                      <w:hyperlink w:anchor="BackToAgenda" w:tooltip="Ctrl+Click will take you to the Agenda" w:history="1">
                        <w:r w:rsidR="001743A8" w:rsidRPr="00522DEC">
                          <w:rPr>
                            <w:rStyle w:val="Hyperlink"/>
                            <w:sz w:val="20"/>
                            <w:szCs w:val="20"/>
                          </w:rPr>
                          <w:t>Back to Agenda</w:t>
                        </w:r>
                      </w:hyperlink>
                    </w:p>
                  </w:txbxContent>
                </v:textbox>
              </v:shape>
            </w:pict>
          </mc:Fallback>
        </mc:AlternateContent>
      </w:r>
    </w:p>
    <w:p w14:paraId="39126218" w14:textId="0F66F855" w:rsidR="009833B2" w:rsidRDefault="009833B2" w:rsidP="00056E7A">
      <w:pPr>
        <w:pStyle w:val="Heading1"/>
      </w:pPr>
    </w:p>
    <w:p w14:paraId="595A357E" w14:textId="1D38C15C" w:rsidR="00130BD4" w:rsidRDefault="00130BD4" w:rsidP="00056E7A">
      <w:pPr>
        <w:pStyle w:val="Heading1"/>
      </w:pPr>
      <w:r>
        <w:t xml:space="preserve">Attachment: 7.1 </w:t>
      </w:r>
      <w:bookmarkStart w:id="0" w:name="ExecReportOnStrategicDirections"/>
      <w:r>
        <w:t>Executive Team Report on Strategic Directions</w:t>
      </w:r>
    </w:p>
    <w:bookmarkEnd w:id="0"/>
    <w:p w14:paraId="73FDC61A" w14:textId="77777777" w:rsidR="00EE5507" w:rsidRDefault="00EE5507" w:rsidP="00130BD4"/>
    <w:p w14:paraId="5B4849EA" w14:textId="1BCB1799" w:rsidR="00130BD4" w:rsidRDefault="00EE5507" w:rsidP="00130BD4">
      <w:r>
        <w:t xml:space="preserve">(Note: </w:t>
      </w:r>
      <w:r w:rsidR="00C05BDC">
        <w:t>Insert the Report here</w:t>
      </w:r>
      <w:r w:rsidR="00C837D2">
        <w:t xml:space="preserve">.  Make sure reporting </w:t>
      </w:r>
      <w:r w:rsidR="003F6589">
        <w:t xml:space="preserve">from staff </w:t>
      </w:r>
      <w:r w:rsidR="00C837D2">
        <w:t>is aligned</w:t>
      </w:r>
      <w:r w:rsidR="00C05BDC">
        <w:t xml:space="preserve"> to the Items and numbering contained within the Strategic Plan.</w:t>
      </w:r>
      <w:r>
        <w:t>)</w:t>
      </w:r>
    </w:p>
    <w:p w14:paraId="0B2D99F1" w14:textId="6F776187" w:rsidR="00C05BDC" w:rsidRDefault="00C05BDC" w:rsidP="00130BD4"/>
    <w:p w14:paraId="51E573F9" w14:textId="77777777" w:rsidR="00C05BDC" w:rsidRDefault="00C05BDC" w:rsidP="00130BD4"/>
    <w:p w14:paraId="1C5042F8" w14:textId="4E25D6AB" w:rsidR="00130BD4" w:rsidRDefault="00130BD4">
      <w:pPr>
        <w:spacing w:before="0" w:after="200" w:line="276" w:lineRule="auto"/>
      </w:pPr>
      <w:r>
        <w:br w:type="page"/>
      </w:r>
    </w:p>
    <w:p w14:paraId="1CA94F44" w14:textId="41C6F865" w:rsidR="00130BD4" w:rsidRPr="00130BD4" w:rsidRDefault="00635C79" w:rsidP="00130BD4">
      <w:r w:rsidRPr="006D5F59">
        <w:rPr>
          <w:noProof/>
        </w:rPr>
        <w:lastRenderedPageBreak/>
        <mc:AlternateContent>
          <mc:Choice Requires="wps">
            <w:drawing>
              <wp:anchor distT="45720" distB="45720" distL="114300" distR="114300" simplePos="0" relativeHeight="251694592" behindDoc="0" locked="0" layoutInCell="1" allowOverlap="1" wp14:anchorId="62F5D901" wp14:editId="0934015A">
                <wp:simplePos x="0" y="0"/>
                <wp:positionH relativeFrom="margin">
                  <wp:align>right</wp:align>
                </wp:positionH>
                <wp:positionV relativeFrom="paragraph">
                  <wp:posOffset>-359410</wp:posOffset>
                </wp:positionV>
                <wp:extent cx="3705225" cy="5905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90550"/>
                        </a:xfrm>
                        <a:prstGeom prst="rect">
                          <a:avLst/>
                        </a:prstGeom>
                        <a:solidFill>
                          <a:srgbClr val="FFFFFF"/>
                        </a:solidFill>
                        <a:ln w="9525">
                          <a:solidFill>
                            <a:srgbClr val="000000"/>
                          </a:solidFill>
                          <a:miter lim="800000"/>
                          <a:headEnd/>
                          <a:tailEnd/>
                        </a:ln>
                      </wps:spPr>
                      <wps:txbx>
                        <w:txbxContent>
                          <w:p w14:paraId="04EA13EB" w14:textId="210E65A1" w:rsidR="006D5F59" w:rsidRDefault="006D5F59" w:rsidP="006D5F59">
                            <w:r>
                              <w:t xml:space="preserve">You can </w:t>
                            </w:r>
                            <w:r w:rsidR="00635C79">
                              <w:t>modify the instructions below and pass to your Directors when you revise the structure of your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D901" id="_x0000_s1034" type="#_x0000_t202" style="position:absolute;left:0;text-align:left;margin-left:240.55pt;margin-top:-28.3pt;width:291.75pt;height:46.5pt;z-index:251694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">
                <v:textbox>
                  <w:txbxContent>
                    <w:p w14:paraId="04EA13EB" w14:textId="210E65A1" w:rsidR="006D5F59" w:rsidRDefault="006D5F59" w:rsidP="006D5F59">
                      <w:r>
                        <w:t xml:space="preserve">You can </w:t>
                      </w:r>
                      <w:r w:rsidR="00635C79">
                        <w:t>modify the instructions below and pass to your Directors when you revise the structure of your Agenda.</w:t>
                      </w:r>
                    </w:p>
                  </w:txbxContent>
                </v:textbox>
                <w10:wrap anchorx="margin"/>
              </v:shape>
            </w:pict>
          </mc:Fallback>
        </mc:AlternateContent>
      </w:r>
      <w:r w:rsidR="00D27230">
        <w:rPr>
          <w:noProof/>
        </w:rPr>
        <mc:AlternateContent>
          <mc:Choice Requires="wps">
            <w:drawing>
              <wp:anchor distT="45720" distB="45720" distL="114300" distR="114300" simplePos="0" relativeHeight="251675136" behindDoc="0" locked="0" layoutInCell="1" allowOverlap="1" wp14:anchorId="5C42C3B3" wp14:editId="1EDB4ACC">
                <wp:simplePos x="0" y="0"/>
                <wp:positionH relativeFrom="column">
                  <wp:posOffset>-590550</wp:posOffset>
                </wp:positionH>
                <wp:positionV relativeFrom="paragraph">
                  <wp:posOffset>-259715</wp:posOffset>
                </wp:positionV>
                <wp:extent cx="1133475" cy="371475"/>
                <wp:effectExtent l="57150" t="0" r="85725" b="142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1790B2E6" w14:textId="77777777" w:rsidR="00D27230" w:rsidRPr="001743A8" w:rsidRDefault="00000000" w:rsidP="00D27230">
                            <w:pPr>
                              <w:rPr>
                                <w:sz w:val="20"/>
                                <w:szCs w:val="20"/>
                              </w:rPr>
                            </w:pPr>
                            <w:hyperlink w:anchor="BackToAgenda" w:tooltip="Ctrl+Click will take you to the Agenda" w:history="1">
                              <w:r w:rsidR="00D27230"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2C3B3" id="_x0000_s1035" type="#_x0000_t202" style="position:absolute;left:0;text-align:left;margin-left:-46.5pt;margin-top:-20.45pt;width:89.25pt;height:29.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">
                <v:shadow on="t" color="#17365d [2415]" offset="0,4pt"/>
                <v:textbox>
                  <w:txbxContent>
                    <w:p w14:paraId="1790B2E6" w14:textId="77777777" w:rsidR="00D27230" w:rsidRPr="001743A8" w:rsidRDefault="001E5FB8" w:rsidP="00D27230">
                      <w:pPr>
                        <w:rPr>
                          <w:sz w:val="20"/>
                          <w:szCs w:val="20"/>
                        </w:rPr>
                      </w:pPr>
                      <w:hyperlink w:anchor="BackToAgenda" w:tooltip="Ctrl+Click will take you to the Agenda" w:history="1">
                        <w:r w:rsidR="00D27230" w:rsidRPr="00522DEC">
                          <w:rPr>
                            <w:rStyle w:val="Hyperlink"/>
                            <w:sz w:val="20"/>
                            <w:szCs w:val="20"/>
                          </w:rPr>
                          <w:t>Back to Agenda</w:t>
                        </w:r>
                      </w:hyperlink>
                    </w:p>
                  </w:txbxContent>
                </v:textbox>
              </v:shape>
            </w:pict>
          </mc:Fallback>
        </mc:AlternateContent>
      </w:r>
    </w:p>
    <w:p w14:paraId="463DAFEC" w14:textId="5E1F3DDB" w:rsidR="00B256C6" w:rsidRDefault="002D1374" w:rsidP="00056E7A">
      <w:pPr>
        <w:pStyle w:val="Heading1"/>
      </w:pPr>
      <w:r w:rsidRPr="00CB2434">
        <w:rPr>
          <w:noProof/>
        </w:rPr>
        <mc:AlternateContent>
          <mc:Choice Requires="wps">
            <w:drawing>
              <wp:anchor distT="45720" distB="45720" distL="114300" distR="114300" simplePos="0" relativeHeight="251658752" behindDoc="0" locked="0" layoutInCell="1" allowOverlap="1" wp14:anchorId="47359C6A" wp14:editId="2C6F1C01">
                <wp:simplePos x="0" y="0"/>
                <wp:positionH relativeFrom="margin">
                  <wp:posOffset>-753110</wp:posOffset>
                </wp:positionH>
                <wp:positionV relativeFrom="paragraph">
                  <wp:posOffset>-6557010</wp:posOffset>
                </wp:positionV>
                <wp:extent cx="1400175" cy="5524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52450"/>
                        </a:xfrm>
                        <a:prstGeom prst="rect">
                          <a:avLst/>
                        </a:prstGeom>
                        <a:solidFill>
                          <a:schemeClr val="bg1">
                            <a:lumMod val="95000"/>
                            <a:alpha val="85000"/>
                          </a:schemeClr>
                        </a:solidFill>
                        <a:ln w="9525">
                          <a:solidFill>
                            <a:srgbClr val="000000"/>
                          </a:solidFill>
                          <a:miter lim="800000"/>
                          <a:headEnd/>
                          <a:tailEnd/>
                        </a:ln>
                      </wps:spPr>
                      <wps:txbx>
                        <w:txbxContent>
                          <w:p w14:paraId="33D3A396" w14:textId="6F5D5E63" w:rsidR="003D4323" w:rsidRPr="002D1374" w:rsidRDefault="003D4323" w:rsidP="003D4323">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Any issues likely to have</w:t>
                            </w:r>
                            <w:r w:rsidR="002D1374" w:rsidRPr="002D1374">
                              <w:rPr>
                                <w:rFonts w:cs="Arial"/>
                                <w:iCs/>
                                <w:color w:val="17365D" w:themeColor="text2" w:themeShade="BF"/>
                                <w:sz w:val="18"/>
                                <w:szCs w:val="44"/>
                                <w14:textFill>
                                  <w14:solidFill>
                                    <w14:schemeClr w14:val="tx2">
                                      <w14:alpha w14:val="10000"/>
                                      <w14:lumMod w14:val="75000"/>
                                    </w14:schemeClr>
                                  </w14:solidFill>
                                </w14:textFill>
                              </w:rPr>
                              <w:t xml:space="preserve"> an impact on our strategy or our assumptions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9C6A" id="_x0000_s1036" type="#_x0000_t202" style="position:absolute;left:0;text-align:left;margin-left:-59.3pt;margin-top:-516.3pt;width:110.25pt;height:4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" fillcolor="#f2f2f2 [3052]">
                <v:fill opacity="55769f"/>
                <v:textbox inset="1mm,1mm,1mm,1mm">
                  <w:txbxContent>
                    <w:p w14:paraId="33D3A396" w14:textId="6F5D5E63" w:rsidR="003D4323" w:rsidRPr="002D1374" w:rsidRDefault="003D4323" w:rsidP="003D4323">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Any issues likely to have</w:t>
                      </w:r>
                      <w:r w:rsidR="002D1374" w:rsidRPr="002D1374">
                        <w:rPr>
                          <w:rFonts w:cs="Arial"/>
                          <w:iCs/>
                          <w:color w:val="17365D" w:themeColor="text2" w:themeShade="BF"/>
                          <w:sz w:val="18"/>
                          <w:szCs w:val="44"/>
                          <w14:textFill>
                            <w14:solidFill>
                              <w14:schemeClr w14:val="tx2">
                                <w14:alpha w14:val="10000"/>
                                <w14:lumMod w14:val="75000"/>
                              </w14:schemeClr>
                            </w14:solidFill>
                          </w14:textFill>
                        </w:rPr>
                        <w:t xml:space="preserve"> an impact on our strategy or our assumptions</w:t>
                      </w:r>
                    </w:p>
                  </w:txbxContent>
                </v:textbox>
                <w10:wrap anchorx="margin"/>
              </v:shape>
            </w:pict>
          </mc:Fallback>
        </mc:AlternateContent>
      </w:r>
      <w:r w:rsidR="00FB6446">
        <w:t xml:space="preserve">XYZ Ltd - </w:t>
      </w:r>
      <w:r w:rsidR="00CB2434" w:rsidRPr="00CB2434">
        <w:t>Board Agenda Guide</w:t>
      </w:r>
      <w:r w:rsidR="00EB747E">
        <w:t xml:space="preserve"> (If not using BoardPro)</w:t>
      </w:r>
    </w:p>
    <w:p w14:paraId="0D36D448" w14:textId="70387AAB" w:rsidR="007954F6" w:rsidRDefault="00FB6446" w:rsidP="00CB2434">
      <w:r>
        <w:t xml:space="preserve">The following guidelines have </w:t>
      </w:r>
      <w:r w:rsidR="00E73E04">
        <w:t>been endorsed by the Board of Directors of XYZ Ltd</w:t>
      </w:r>
      <w:r w:rsidR="0073009E">
        <w:t xml:space="preserve">.  The aim is to </w:t>
      </w:r>
      <w:r w:rsidR="009457D7">
        <w:t>o</w:t>
      </w:r>
      <w:r w:rsidR="0073009E">
        <w:t xml:space="preserve">ffer guidance </w:t>
      </w:r>
      <w:r w:rsidR="00D45565">
        <w:t xml:space="preserve">as </w:t>
      </w:r>
      <w:r w:rsidR="0073009E">
        <w:t>to how the Board will use the Agenda to</w:t>
      </w:r>
      <w:r w:rsidR="007954F6">
        <w:t>:</w:t>
      </w:r>
    </w:p>
    <w:p w14:paraId="76593E79" w14:textId="71D814EC" w:rsidR="007954F6" w:rsidRDefault="0073009E" w:rsidP="007954F6">
      <w:pPr>
        <w:pStyle w:val="ListParagraph"/>
        <w:numPr>
          <w:ilvl w:val="0"/>
          <w:numId w:val="8"/>
        </w:numPr>
      </w:pPr>
      <w:r>
        <w:t>enhance</w:t>
      </w:r>
      <w:r w:rsidR="009457D7">
        <w:t xml:space="preserve"> the focus on strategic and governance matters</w:t>
      </w:r>
    </w:p>
    <w:p w14:paraId="46827F72" w14:textId="3D4D86DC" w:rsidR="00CB2434" w:rsidRDefault="009457D7" w:rsidP="007954F6">
      <w:pPr>
        <w:pStyle w:val="ListParagraph"/>
        <w:numPr>
          <w:ilvl w:val="0"/>
          <w:numId w:val="8"/>
        </w:numPr>
      </w:pPr>
      <w:r>
        <w:t xml:space="preserve">maximise the efficiency of the use of </w:t>
      </w:r>
      <w:r w:rsidR="00FC1AB6">
        <w:t xml:space="preserve">Directors’ </w:t>
      </w:r>
      <w:r>
        <w:t xml:space="preserve">time </w:t>
      </w:r>
      <w:r w:rsidR="00FC1AB6">
        <w:t xml:space="preserve">when </w:t>
      </w:r>
      <w:r w:rsidR="00760642">
        <w:t xml:space="preserve">preparing for and </w:t>
      </w:r>
      <w:r w:rsidR="004502D0">
        <w:t>when participating in</w:t>
      </w:r>
      <w:r w:rsidR="00760642">
        <w:t xml:space="preserve"> meetings of the Board of Directors</w:t>
      </w:r>
    </w:p>
    <w:p w14:paraId="301E2976" w14:textId="2DD3B16C" w:rsidR="007954F6" w:rsidRDefault="00984EC7" w:rsidP="007954F6">
      <w:pPr>
        <w:pStyle w:val="ListParagraph"/>
        <w:numPr>
          <w:ilvl w:val="0"/>
          <w:numId w:val="8"/>
        </w:numPr>
      </w:pPr>
      <w:r>
        <w:t>enhance co-operation and collaborative decision</w:t>
      </w:r>
      <w:r w:rsidR="004502D0">
        <w:t>-</w:t>
      </w:r>
      <w:r>
        <w:t>making by the Board</w:t>
      </w:r>
      <w:r w:rsidR="0087067A">
        <w:t xml:space="preserve"> and the Executive Team</w:t>
      </w:r>
    </w:p>
    <w:p w14:paraId="42F0B263" w14:textId="26F84979" w:rsidR="00760642" w:rsidRDefault="00760642" w:rsidP="00CB2434"/>
    <w:p w14:paraId="1E2761B4" w14:textId="221084EB" w:rsidR="00760642" w:rsidRDefault="00534BB7" w:rsidP="00760642">
      <w:pPr>
        <w:pStyle w:val="Heading2"/>
      </w:pPr>
      <w:r>
        <w:t>Item 1 – Acknowledgement of Country</w:t>
      </w:r>
    </w:p>
    <w:p w14:paraId="6EC7EC55" w14:textId="00460CD2" w:rsidR="00534BB7" w:rsidRPr="00DF4E61" w:rsidRDefault="00145DDA" w:rsidP="00534BB7">
      <w:r>
        <w:t>Self-explanatory</w:t>
      </w:r>
      <w:r w:rsidR="001373A6">
        <w:t>. We acknowledge the traditional owners of the lands we work across</w:t>
      </w:r>
      <w:r w:rsidR="00E96A3B">
        <w:t xml:space="preserve">, and </w:t>
      </w:r>
      <w:r w:rsidR="00FC656D">
        <w:t xml:space="preserve">pay our respects to </w:t>
      </w:r>
      <w:r w:rsidR="00E96A3B">
        <w:t>their elders</w:t>
      </w:r>
      <w:r w:rsidR="008A01B3">
        <w:t xml:space="preserve">: </w:t>
      </w:r>
      <w:r w:rsidR="00E96A3B">
        <w:t>past</w:t>
      </w:r>
      <w:r w:rsidR="009B5E7B">
        <w:t>,</w:t>
      </w:r>
      <w:r w:rsidR="00E96A3B">
        <w:t xml:space="preserve"> </w:t>
      </w:r>
      <w:r w:rsidR="00DF4E61">
        <w:t>present,</w:t>
      </w:r>
      <w:r w:rsidR="00E96A3B">
        <w:t xml:space="preserve"> and </w:t>
      </w:r>
      <w:r w:rsidR="00E96A3B" w:rsidRPr="00E96A3B">
        <w:rPr>
          <w:u w:val="single"/>
        </w:rPr>
        <w:t>emerging</w:t>
      </w:r>
      <w:r w:rsidR="00F71D21">
        <w:rPr>
          <w:u w:val="single"/>
        </w:rPr>
        <w:t xml:space="preserve">, </w:t>
      </w:r>
      <w:r w:rsidR="00035A5C">
        <w:t>including recognition of</w:t>
      </w:r>
      <w:r w:rsidR="00F71D21" w:rsidRPr="00DF4E61">
        <w:t xml:space="preserve"> their ongoing connection to land, </w:t>
      </w:r>
      <w:r w:rsidR="00280CED" w:rsidRPr="00DF4E61">
        <w:t>waters,</w:t>
      </w:r>
      <w:r w:rsidR="00F71D21" w:rsidRPr="00DF4E61">
        <w:t xml:space="preserve"> and sky</w:t>
      </w:r>
      <w:r w:rsidR="00E96A3B" w:rsidRPr="00DF4E61">
        <w:t>.</w:t>
      </w:r>
    </w:p>
    <w:p w14:paraId="07E10473" w14:textId="7F3181C8" w:rsidR="00E96A3B" w:rsidRDefault="0054660D" w:rsidP="00E96A3B">
      <w:pPr>
        <w:pStyle w:val="Heading2"/>
      </w:pPr>
      <w:r>
        <w:t xml:space="preserve">Item 2 - </w:t>
      </w:r>
      <w:r w:rsidR="00A91C62" w:rsidRPr="00A91C62">
        <w:t>Welcome, Present, and Apologies Accepted by Chair</w:t>
      </w:r>
    </w:p>
    <w:p w14:paraId="05215754" w14:textId="00386F09" w:rsidR="00775394" w:rsidRDefault="00142F92" w:rsidP="009B5E7B">
      <w:r>
        <w:t>T</w:t>
      </w:r>
      <w:r w:rsidR="007F4F9B">
        <w:t xml:space="preserve">he </w:t>
      </w:r>
      <w:r>
        <w:t>C</w:t>
      </w:r>
      <w:r w:rsidR="007F4F9B">
        <w:t>hair</w:t>
      </w:r>
      <w:r w:rsidR="000A7381">
        <w:t xml:space="preserve"> will acknowledge all those present, making note and welcoming any Dir</w:t>
      </w:r>
      <w:r>
        <w:t>ector</w:t>
      </w:r>
      <w:r w:rsidR="00C443B5">
        <w:t>, staff member or guest who is attending their first meeting with this Board of Directors</w:t>
      </w:r>
      <w:r w:rsidR="00FF5D7D">
        <w:t xml:space="preserve"> of XYZ Ltd</w:t>
      </w:r>
      <w:r w:rsidR="00C443B5">
        <w:t>.</w:t>
      </w:r>
    </w:p>
    <w:p w14:paraId="294CE31F" w14:textId="0EA96B0A" w:rsidR="009B5E7B" w:rsidRDefault="00775394" w:rsidP="009B5E7B">
      <w:r>
        <w:t xml:space="preserve">The </w:t>
      </w:r>
      <w:r w:rsidR="00142F92">
        <w:t>C</w:t>
      </w:r>
      <w:r>
        <w:t>hair will advise of apologies that have been accepted</w:t>
      </w:r>
      <w:r w:rsidR="00142F92">
        <w:t xml:space="preserve">.  </w:t>
      </w:r>
      <w:r w:rsidR="00D613BA">
        <w:t xml:space="preserve">The Chair will </w:t>
      </w:r>
      <w:r w:rsidR="007C5B67">
        <w:t xml:space="preserve">only </w:t>
      </w:r>
      <w:r w:rsidR="00D613BA">
        <w:t>accept a</w:t>
      </w:r>
      <w:r>
        <w:t>pologies</w:t>
      </w:r>
      <w:r w:rsidR="00D613BA">
        <w:t xml:space="preserve"> </w:t>
      </w:r>
      <w:r>
        <w:t xml:space="preserve">if the </w:t>
      </w:r>
      <w:r w:rsidR="00142F92">
        <w:t>D</w:t>
      </w:r>
      <w:r>
        <w:t xml:space="preserve">irector has contacted </w:t>
      </w:r>
      <w:r w:rsidR="00D613BA">
        <w:t xml:space="preserve">them </w:t>
      </w:r>
      <w:r>
        <w:t>prior to the Board meeting</w:t>
      </w:r>
      <w:r w:rsidR="00142F92">
        <w:t xml:space="preserve"> and the director has confirmed they have read and understood the material on the Board </w:t>
      </w:r>
      <w:r w:rsidR="00D613BA">
        <w:t>A</w:t>
      </w:r>
      <w:r w:rsidR="00142F92">
        <w:t>genda.</w:t>
      </w:r>
    </w:p>
    <w:p w14:paraId="0FEFA7F2" w14:textId="6D879725" w:rsidR="00E96A3B" w:rsidRDefault="00973CEC" w:rsidP="00AE45BD">
      <w:pPr>
        <w:pStyle w:val="Heading2"/>
      </w:pPr>
      <w:r>
        <w:t>Item 3</w:t>
      </w:r>
      <w:r w:rsidR="00AE45BD">
        <w:t xml:space="preserve"> – Declarations </w:t>
      </w:r>
    </w:p>
    <w:p w14:paraId="269419AE" w14:textId="32F0DC2F" w:rsidR="000073EC" w:rsidRDefault="004F5268" w:rsidP="004A7D03">
      <w:pPr>
        <w:rPr>
          <w:color w:val="0070C0"/>
        </w:rPr>
      </w:pPr>
      <w:r>
        <w:t>A</w:t>
      </w:r>
      <w:r w:rsidR="004A7D03">
        <w:t xml:space="preserve">ll directors and staff attending the </w:t>
      </w:r>
      <w:r>
        <w:t xml:space="preserve">meeting of the </w:t>
      </w:r>
      <w:r w:rsidR="004A7D03">
        <w:t xml:space="preserve">Board </w:t>
      </w:r>
      <w:r>
        <w:t xml:space="preserve">of Directors </w:t>
      </w:r>
      <w:r w:rsidR="00B40622">
        <w:t xml:space="preserve">must make contact with the Board </w:t>
      </w:r>
      <w:r>
        <w:t>C</w:t>
      </w:r>
      <w:r w:rsidR="00B40622">
        <w:t>hair earlier than 48-hours prior to the meeting, if they believe they need</w:t>
      </w:r>
      <w:r w:rsidR="0034466E">
        <w:t xml:space="preserve"> to declare an interest in a matter that </w:t>
      </w:r>
      <w:r w:rsidR="001218C5">
        <w:t>is</w:t>
      </w:r>
      <w:r w:rsidR="0034466E">
        <w:t xml:space="preserve"> scheduled </w:t>
      </w:r>
      <w:r w:rsidR="001218C5">
        <w:t xml:space="preserve">on </w:t>
      </w:r>
      <w:r w:rsidR="0034466E">
        <w:t xml:space="preserve">the </w:t>
      </w:r>
      <w:proofErr w:type="gramStart"/>
      <w:r w:rsidR="001218C5">
        <w:t>A</w:t>
      </w:r>
      <w:r w:rsidR="0034466E">
        <w:t>genda</w:t>
      </w:r>
      <w:proofErr w:type="gramEnd"/>
      <w:r w:rsidR="0034466E">
        <w:t xml:space="preserve">. Please refer </w:t>
      </w:r>
      <w:r w:rsidR="00035D86">
        <w:t xml:space="preserve">all Directors </w:t>
      </w:r>
      <w:r w:rsidR="0034466E">
        <w:t>to the Board</w:t>
      </w:r>
      <w:r w:rsidR="005E3126">
        <w:t xml:space="preserve"> and organisational policies relating to </w:t>
      </w:r>
      <w:r w:rsidR="000073EC">
        <w:t>D</w:t>
      </w:r>
      <w:r w:rsidR="005E3126">
        <w:t xml:space="preserve">eclarations of </w:t>
      </w:r>
      <w:r w:rsidR="000073EC">
        <w:t>I</w:t>
      </w:r>
      <w:r w:rsidR="005E3126">
        <w:t xml:space="preserve">nterests. </w:t>
      </w:r>
      <w:r w:rsidR="005668C8">
        <w:t xml:space="preserve">You could add a hyperlink to take Directors to the relevant </w:t>
      </w:r>
      <w:r w:rsidR="00B27051">
        <w:t>Declaration of Interest Policy</w:t>
      </w:r>
      <w:r w:rsidR="00E1276A">
        <w:t>.</w:t>
      </w:r>
      <w:r w:rsidR="001218C5" w:rsidRPr="001218C5">
        <w:rPr>
          <w:color w:val="0070C0"/>
        </w:rPr>
        <w:t xml:space="preserve">  </w:t>
      </w:r>
    </w:p>
    <w:p w14:paraId="636B697D" w14:textId="23F2FFF3" w:rsidR="004A7D03" w:rsidRDefault="005E3126" w:rsidP="004A7D03">
      <w:r>
        <w:t>Remember</w:t>
      </w:r>
      <w:r w:rsidR="00D97797">
        <w:t>:</w:t>
      </w:r>
      <w:r>
        <w:t xml:space="preserve"> </w:t>
      </w:r>
      <w:r w:rsidR="006106BB">
        <w:t xml:space="preserve">Directors and staff </w:t>
      </w:r>
      <w:r w:rsidR="00B27051">
        <w:t>should be reminded</w:t>
      </w:r>
      <w:r w:rsidR="006106BB">
        <w:t xml:space="preserve"> that </w:t>
      </w:r>
      <w:r>
        <w:t>a</w:t>
      </w:r>
      <w:r w:rsidR="002E1E17">
        <w:t xml:space="preserve"> matter </w:t>
      </w:r>
      <w:r w:rsidR="00D97797">
        <w:t xml:space="preserve">on the </w:t>
      </w:r>
      <w:proofErr w:type="gramStart"/>
      <w:r w:rsidR="00D97797">
        <w:t>Agenda</w:t>
      </w:r>
      <w:proofErr w:type="gramEnd"/>
      <w:r w:rsidR="00D97797">
        <w:t xml:space="preserve"> </w:t>
      </w:r>
      <w:r w:rsidR="009B6F5C">
        <w:t>may require ‘Declaration of Interest’ if it could</w:t>
      </w:r>
      <w:r w:rsidR="002E1E17">
        <w:t xml:space="preserve"> lead to a real, potential or</w:t>
      </w:r>
      <w:r w:rsidR="004F5268">
        <w:t xml:space="preserve"> perceived conflict of interest.</w:t>
      </w:r>
    </w:p>
    <w:p w14:paraId="299D8403" w14:textId="13BEF34E" w:rsidR="00D97797" w:rsidRDefault="001C6672" w:rsidP="001C6672">
      <w:pPr>
        <w:pStyle w:val="Heading2"/>
      </w:pPr>
      <w:r>
        <w:t>Item 4 - Confirmation of this Agenda</w:t>
      </w:r>
    </w:p>
    <w:p w14:paraId="1F88A3FF" w14:textId="3D6471B2" w:rsidR="001C6672" w:rsidRDefault="00AC1529" w:rsidP="001C6672">
      <w:r>
        <w:t>The Chair will seek confirmation</w:t>
      </w:r>
      <w:r w:rsidR="009A6D87">
        <w:t xml:space="preserve"> from the </w:t>
      </w:r>
      <w:r w:rsidR="00C12471">
        <w:t>D</w:t>
      </w:r>
      <w:r w:rsidR="009A6D87">
        <w:t xml:space="preserve">irectors present that the </w:t>
      </w:r>
      <w:r w:rsidR="00C12471">
        <w:t>A</w:t>
      </w:r>
      <w:r w:rsidR="009A6D87">
        <w:t>genda has been confirmed</w:t>
      </w:r>
      <w:r w:rsidR="00C12471">
        <w:t xml:space="preserve"> as published</w:t>
      </w:r>
      <w:r w:rsidR="009A6D87">
        <w:t>, including the noting of any items</w:t>
      </w:r>
      <w:r w:rsidR="0005678A">
        <w:t xml:space="preserve"> that are </w:t>
      </w:r>
      <w:r w:rsidR="00680A06" w:rsidRPr="00680A06">
        <w:rPr>
          <w:shd w:val="clear" w:color="auto" w:fill="D2ECB6"/>
        </w:rPr>
        <w:t>highlighted with a green background</w:t>
      </w:r>
      <w:r w:rsidR="00680A06">
        <w:t>.</w:t>
      </w:r>
      <w:r w:rsidR="00C12471">
        <w:t xml:space="preserve"> The Chair reserves the right to accept or decline any suggested changes to the published </w:t>
      </w:r>
      <w:r w:rsidR="00317868">
        <w:t>A</w:t>
      </w:r>
      <w:r w:rsidR="00C12471">
        <w:t xml:space="preserve">genda that may be proposed by </w:t>
      </w:r>
      <w:r w:rsidR="00317868">
        <w:t>D</w:t>
      </w:r>
      <w:r w:rsidR="00C12471">
        <w:t>irectors or staff.</w:t>
      </w:r>
    </w:p>
    <w:p w14:paraId="6E698D4D" w14:textId="21D2B8CC" w:rsidR="00D34A5E" w:rsidRDefault="00D34A5E" w:rsidP="001C6672">
      <w:r>
        <w:t>Also note that this Agenda states that Directors must declare they have read the minutes!</w:t>
      </w:r>
    </w:p>
    <w:p w14:paraId="7039145F" w14:textId="625EB636" w:rsidR="00B27051" w:rsidRDefault="00D6234A" w:rsidP="001C6672">
      <w:r>
        <w:t>We</w:t>
      </w:r>
      <w:r w:rsidR="00B27051">
        <w:t xml:space="preserve"> recommend that you adopt a practice of inviting Directors to contact the Chair (or </w:t>
      </w:r>
      <w:r w:rsidR="00F01C35">
        <w:t>the CEO) should they wish to have an item removed from the Consent Agenda and opened for Board discussion.  It is at the discretion of the Chair whether they accept this request.  Remember, at law, the Chair has control of the Agenda for Board meetings.</w:t>
      </w:r>
    </w:p>
    <w:p w14:paraId="3DBD3626" w14:textId="7B2BD0EE" w:rsidR="0084754B" w:rsidRDefault="0084754B" w:rsidP="0084754B">
      <w:pPr>
        <w:pStyle w:val="Heading2"/>
      </w:pPr>
      <w:r>
        <w:t>Item 5 - Confirmation of Minutes</w:t>
      </w:r>
    </w:p>
    <w:p w14:paraId="5AFB271B" w14:textId="2CF4328C" w:rsidR="0084754B" w:rsidRDefault="006D5AFC" w:rsidP="0084754B">
      <w:r>
        <w:t xml:space="preserve">It is </w:t>
      </w:r>
      <w:r w:rsidR="00186F7D">
        <w:t>contemporary best</w:t>
      </w:r>
      <w:r>
        <w:t xml:space="preserve"> practice </w:t>
      </w:r>
      <w:r w:rsidR="00186F7D">
        <w:t>in governance</w:t>
      </w:r>
      <w:r w:rsidR="004727C6">
        <w:t xml:space="preserve"> </w:t>
      </w:r>
      <w:r>
        <w:t>for all Directors to receive a draft copy of the minutes,</w:t>
      </w:r>
      <w:r w:rsidR="004727C6">
        <w:t xml:space="preserve"> quite</w:t>
      </w:r>
      <w:r>
        <w:t xml:space="preserve"> soon after</w:t>
      </w:r>
      <w:r w:rsidR="00864E27">
        <w:t xml:space="preserve"> the meeting was held. Accordingly, the Minutes of the previous meeting </w:t>
      </w:r>
      <w:r w:rsidR="004727C6">
        <w:t>presented to the Board for endorsement</w:t>
      </w:r>
      <w:r w:rsidR="00086D95">
        <w:t xml:space="preserve"> at this meeting</w:t>
      </w:r>
      <w:r w:rsidR="004727C6">
        <w:t xml:space="preserve"> SHOULD already contain </w:t>
      </w:r>
      <w:r w:rsidR="00D543E0">
        <w:t xml:space="preserve">any </w:t>
      </w:r>
      <w:r w:rsidR="004727C6">
        <w:t>suggested changes and improvements</w:t>
      </w:r>
      <w:r w:rsidR="00086D95">
        <w:t>, as</w:t>
      </w:r>
      <w:r w:rsidR="004727C6">
        <w:t xml:space="preserve"> identified by Directors.</w:t>
      </w:r>
      <w:r w:rsidR="00864E27">
        <w:t xml:space="preserve"> As such,</w:t>
      </w:r>
      <w:r w:rsidR="00A055BB">
        <w:t xml:space="preserve"> these Minutes are presented for confirmation, and generally without discussion.</w:t>
      </w:r>
      <w:r w:rsidR="00E91A4E">
        <w:t xml:space="preserve">  </w:t>
      </w:r>
    </w:p>
    <w:p w14:paraId="0EC5BB78" w14:textId="0D86DAE3" w:rsidR="00B74D46" w:rsidRDefault="00214AEA" w:rsidP="00B74D46">
      <w:pPr>
        <w:pStyle w:val="Heading2"/>
      </w:pPr>
      <w:r>
        <w:rPr>
          <w:noProof/>
        </w:rPr>
        <w:lastRenderedPageBreak/>
        <mc:AlternateContent>
          <mc:Choice Requires="wps">
            <w:drawing>
              <wp:anchor distT="45720" distB="45720" distL="114300" distR="114300" simplePos="0" relativeHeight="251680256" behindDoc="0" locked="0" layoutInCell="1" allowOverlap="1" wp14:anchorId="14D6A648" wp14:editId="25931EFA">
                <wp:simplePos x="0" y="0"/>
                <wp:positionH relativeFrom="column">
                  <wp:posOffset>-733425</wp:posOffset>
                </wp:positionH>
                <wp:positionV relativeFrom="paragraph">
                  <wp:posOffset>-414020</wp:posOffset>
                </wp:positionV>
                <wp:extent cx="1133475" cy="371475"/>
                <wp:effectExtent l="57150" t="0" r="85725" b="142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30165B8A" w14:textId="77777777" w:rsidR="007B4E3F" w:rsidRPr="001743A8" w:rsidRDefault="00000000"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6A648" id="_x0000_s1037" type="#_x0000_t202" style="position:absolute;left:0;text-align:left;margin-left:-57.75pt;margin-top:-32.6pt;width:89.25pt;height:29.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">
                <v:shadow on="t" color="#17365d [2415]" offset="0,4pt"/>
                <v:textbox>
                  <w:txbxContent>
                    <w:p w14:paraId="30165B8A" w14:textId="77777777" w:rsidR="007B4E3F" w:rsidRPr="001743A8" w:rsidRDefault="001E5FB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v:textbox>
              </v:shape>
            </w:pict>
          </mc:Fallback>
        </mc:AlternateContent>
      </w:r>
      <w:r w:rsidR="00B74D46">
        <w:t>Item 6 - Confirmation of Board Action items</w:t>
      </w:r>
    </w:p>
    <w:p w14:paraId="77749462" w14:textId="12012EF4" w:rsidR="00B74D46" w:rsidRDefault="004B5EC6" w:rsidP="00B74D46">
      <w:r>
        <w:t>T</w:t>
      </w:r>
      <w:r w:rsidR="00150F42">
        <w:t xml:space="preserve">he updated list of items is presented for </w:t>
      </w:r>
      <w:r w:rsidR="00086D95">
        <w:t>noting</w:t>
      </w:r>
      <w:r w:rsidR="00150F42">
        <w:t xml:space="preserve">, </w:t>
      </w:r>
      <w:r>
        <w:t xml:space="preserve">and generally </w:t>
      </w:r>
      <w:r w:rsidR="00150F42">
        <w:t>not</w:t>
      </w:r>
      <w:r>
        <w:t xml:space="preserve"> for detailed discussion. Any substantive items for Board consideration shall be placed elsewhere in the appropriate location in this Board Agenda.</w:t>
      </w:r>
    </w:p>
    <w:p w14:paraId="09281B8E" w14:textId="7F236FD9" w:rsidR="004B5EC6" w:rsidRDefault="000A1CC0" w:rsidP="000A1CC0">
      <w:pPr>
        <w:pStyle w:val="Heading2"/>
      </w:pPr>
      <w:r>
        <w:t>Item 7 – Strategic Matters</w:t>
      </w:r>
    </w:p>
    <w:p w14:paraId="4951D8D9" w14:textId="3297E074" w:rsidR="000A1CC0" w:rsidRDefault="00F3659F" w:rsidP="000A1CC0">
      <w:r>
        <w:t>One of the primary roles of the Board of Directors is to oversee the progress toward and achievement of Board-approved Strategic Priorities.</w:t>
      </w:r>
      <w:r w:rsidR="00807B34">
        <w:t xml:space="preserve"> This item is placed early in the </w:t>
      </w:r>
      <w:r w:rsidR="00892C45">
        <w:t>A</w:t>
      </w:r>
      <w:r w:rsidR="00807B34">
        <w:t>genda, with a suitable allocation of time, to ensure</w:t>
      </w:r>
      <w:r w:rsidR="00892C45">
        <w:t xml:space="preserve"> appropriate attention of Directors upon the important strategic matters.</w:t>
      </w:r>
    </w:p>
    <w:p w14:paraId="078A826F" w14:textId="4B468713" w:rsidR="00BD65BC" w:rsidRDefault="00BD65BC" w:rsidP="000A1CC0">
      <w:r>
        <w:t xml:space="preserve">Item 7.1 is </w:t>
      </w:r>
      <w:r w:rsidR="004263CF">
        <w:t>generally</w:t>
      </w:r>
      <w:r>
        <w:t xml:space="preserve"> the </w:t>
      </w:r>
      <w:r w:rsidRPr="003C468D">
        <w:rPr>
          <w:b/>
          <w:bCs/>
        </w:rPr>
        <w:t>most</w:t>
      </w:r>
      <w:r>
        <w:t xml:space="preserve"> important Agenda item on the whole of the Agenda!  It </w:t>
      </w:r>
      <w:r w:rsidR="0060541B">
        <w:t>should be</w:t>
      </w:r>
      <w:r w:rsidRPr="00BD65BC">
        <w:t xml:space="preserve"> a detailed report from the Executive Team (not just CEO).</w:t>
      </w:r>
      <w:r w:rsidR="00264189">
        <w:t xml:space="preserve"> </w:t>
      </w:r>
      <w:r w:rsidRPr="00BD65BC">
        <w:t xml:space="preserve"> It updates the Board by providing a focus on progress toward the </w:t>
      </w:r>
      <w:r w:rsidR="003C468D">
        <w:t xml:space="preserve">current elements on the </w:t>
      </w:r>
      <w:r w:rsidR="00356C83">
        <w:t>Board-</w:t>
      </w:r>
      <w:r w:rsidRPr="00BD65BC">
        <w:t>approved Strategic Plan</w:t>
      </w:r>
      <w:r w:rsidR="00356C83">
        <w:t>.  It will report on</w:t>
      </w:r>
      <w:r w:rsidRPr="00BD65BC">
        <w:t xml:space="preserve"> </w:t>
      </w:r>
      <w:proofErr w:type="gramStart"/>
      <w:r w:rsidRPr="00BD65BC">
        <w:t xml:space="preserve">all </w:t>
      </w:r>
      <w:r>
        <w:t>of</w:t>
      </w:r>
      <w:proofErr w:type="gramEnd"/>
      <w:r>
        <w:t xml:space="preserve"> the i</w:t>
      </w:r>
      <w:r w:rsidRPr="00BD65BC">
        <w:t>tems that should have commenced by now.  Use</w:t>
      </w:r>
      <w:r>
        <w:t xml:space="preserve"> the same </w:t>
      </w:r>
      <w:r w:rsidRPr="00BD65BC">
        <w:t xml:space="preserve">numbering </w:t>
      </w:r>
      <w:r>
        <w:t xml:space="preserve">convention </w:t>
      </w:r>
      <w:r w:rsidR="00A21F3A">
        <w:t>that is used for the</w:t>
      </w:r>
      <w:r w:rsidRPr="00BD65BC">
        <w:t xml:space="preserve"> Strategic Plan Items</w:t>
      </w:r>
      <w:r w:rsidR="00A21F3A">
        <w:t>.</w:t>
      </w:r>
    </w:p>
    <w:p w14:paraId="4CE77ECB" w14:textId="57299399" w:rsidR="00F35932" w:rsidRDefault="00D41746" w:rsidP="00F35932">
      <w:pPr>
        <w:pStyle w:val="Heading2"/>
      </w:pPr>
      <w:r>
        <w:t>Item 8 – Board Operations</w:t>
      </w:r>
    </w:p>
    <w:p w14:paraId="7110401A" w14:textId="5AEB0724" w:rsidR="00D41746" w:rsidRDefault="00D41746" w:rsidP="00D41746">
      <w:r>
        <w:t>As a general process</w:t>
      </w:r>
      <w:r w:rsidR="001065EC">
        <w:t>, minutes of the meetings of Committees of the Board of Directors will be received and confirmed, as published</w:t>
      </w:r>
      <w:r w:rsidR="0062514A">
        <w:t>.  If the Chair of the Committee believes that there are important issues for Board attention,</w:t>
      </w:r>
      <w:r w:rsidR="00610DA0">
        <w:t xml:space="preserve"> then th</w:t>
      </w:r>
      <w:r w:rsidR="00A21F3A">
        <w:t>os</w:t>
      </w:r>
      <w:r w:rsidR="00610DA0">
        <w:t xml:space="preserve">e matters will be </w:t>
      </w:r>
      <w:r w:rsidR="009C0D06">
        <w:t xml:space="preserve">added </w:t>
      </w:r>
      <w:r w:rsidR="00DC5265">
        <w:t>with a separate Board Briefing and</w:t>
      </w:r>
      <w:r w:rsidR="009C0D06">
        <w:t xml:space="preserve"> </w:t>
      </w:r>
      <w:r w:rsidR="00610DA0">
        <w:t xml:space="preserve">inserted in </w:t>
      </w:r>
      <w:r w:rsidR="00611F49">
        <w:t xml:space="preserve">the </w:t>
      </w:r>
      <w:r w:rsidR="00610DA0">
        <w:t>appropriate location in the body of the Board Agenda.</w:t>
      </w:r>
    </w:p>
    <w:p w14:paraId="2159AAF1" w14:textId="3EB0E224" w:rsidR="00915207" w:rsidRDefault="00915207" w:rsidP="00915207">
      <w:pPr>
        <w:pStyle w:val="Heading2"/>
      </w:pPr>
      <w:r>
        <w:t>Item 9 – Board Professional Development</w:t>
      </w:r>
    </w:p>
    <w:p w14:paraId="22E060A3" w14:textId="6774716E" w:rsidR="00915207" w:rsidRDefault="00915207" w:rsidP="00915207">
      <w:r>
        <w:t>The Board has agreed to a regular program of</w:t>
      </w:r>
      <w:r w:rsidR="00611F49">
        <w:t xml:space="preserve"> presentations from </w:t>
      </w:r>
      <w:r w:rsidR="00270897">
        <w:t>key staff, and external guests</w:t>
      </w:r>
      <w:r w:rsidR="00DC5265">
        <w:t>, including academics</w:t>
      </w:r>
      <w:r w:rsidR="00472D51">
        <w:t>, innovators</w:t>
      </w:r>
      <w:r w:rsidR="00DC5265">
        <w:t xml:space="preserve"> and thought leaders</w:t>
      </w:r>
      <w:r w:rsidR="00270897">
        <w:t>.</w:t>
      </w:r>
      <w:r w:rsidR="007E68F4">
        <w:t xml:space="preserve"> The aim of these sessions will be to educate Directors, and to challenge the</w:t>
      </w:r>
      <w:r w:rsidR="003D6CF8">
        <w:t>ir thinking</w:t>
      </w:r>
      <w:r w:rsidR="00741333">
        <w:t xml:space="preserve">, and stimulate active discussion around topics </w:t>
      </w:r>
      <w:r w:rsidR="00495F17">
        <w:t xml:space="preserve">of </w:t>
      </w:r>
      <w:r w:rsidR="00741333">
        <w:t>strategic importance to the organisation.</w:t>
      </w:r>
    </w:p>
    <w:p w14:paraId="5BEB2E8A" w14:textId="67E93E81" w:rsidR="00741333" w:rsidRDefault="00741333" w:rsidP="00741333">
      <w:pPr>
        <w:pStyle w:val="Heading2"/>
      </w:pPr>
      <w:r>
        <w:t>Item 10</w:t>
      </w:r>
      <w:r w:rsidR="00625360">
        <w:t xml:space="preserve"> – Strategic Gossip</w:t>
      </w:r>
    </w:p>
    <w:p w14:paraId="7A0FCC87" w14:textId="55DAC547" w:rsidR="00625360" w:rsidRDefault="00E57EFB" w:rsidP="00625360">
      <w:r>
        <w:t>T</w:t>
      </w:r>
      <w:r w:rsidR="00625360">
        <w:t xml:space="preserve">his </w:t>
      </w:r>
      <w:r>
        <w:t>A</w:t>
      </w:r>
      <w:r w:rsidR="00625360">
        <w:t>genda</w:t>
      </w:r>
      <w:r w:rsidR="00AF664C">
        <w:t xml:space="preserve"> </w:t>
      </w:r>
      <w:r w:rsidR="00495F17">
        <w:t xml:space="preserve">item </w:t>
      </w:r>
      <w:r w:rsidR="00AF664C">
        <w:t xml:space="preserve">provides an opportunity for all </w:t>
      </w:r>
      <w:r>
        <w:t>D</w:t>
      </w:r>
      <w:r w:rsidR="00AF664C">
        <w:t xml:space="preserve">irectors to raise any matter that </w:t>
      </w:r>
      <w:r w:rsidR="00495F17">
        <w:t>they have</w:t>
      </w:r>
      <w:r w:rsidR="00AF664C">
        <w:t xml:space="preserve"> seen or heard that may have strategic impact on the organisation</w:t>
      </w:r>
      <w:r>
        <w:t>.</w:t>
      </w:r>
    </w:p>
    <w:p w14:paraId="7A6FD6F3" w14:textId="28F95FA8" w:rsidR="00070DC6" w:rsidRDefault="00070DC6" w:rsidP="00070DC6">
      <w:pPr>
        <w:pStyle w:val="Heading2"/>
      </w:pPr>
      <w:r>
        <w:t xml:space="preserve">Item 11 – Standing </w:t>
      </w:r>
      <w:r w:rsidR="008E1FE1">
        <w:t>R</w:t>
      </w:r>
      <w:r>
        <w:t>eports, Operational Matters</w:t>
      </w:r>
      <w:r w:rsidR="008E1FE1">
        <w:t xml:space="preserve"> for </w:t>
      </w:r>
      <w:r w:rsidR="003D665D">
        <w:t>B</w:t>
      </w:r>
      <w:r w:rsidR="008E1FE1">
        <w:t>oard Noting</w:t>
      </w:r>
    </w:p>
    <w:p w14:paraId="4E3D24D8" w14:textId="73630A43" w:rsidR="008E1FE1" w:rsidRDefault="008E1FE1" w:rsidP="008E1FE1">
      <w:r>
        <w:t xml:space="preserve">These </w:t>
      </w:r>
      <w:r w:rsidR="00585DE9">
        <w:t>matters</w:t>
      </w:r>
      <w:r w:rsidR="00BD50B7">
        <w:t xml:space="preserve"> will generally be taken as published, and as read by Directors.  The CEO </w:t>
      </w:r>
      <w:r w:rsidR="00D821E4">
        <w:t>will ensure that any important, and/or strategic matters</w:t>
      </w:r>
      <w:r w:rsidR="000A4EEF">
        <w:t xml:space="preserve"> identified by the staff will be placed elsewhere in the </w:t>
      </w:r>
      <w:r w:rsidR="00A365AE">
        <w:t>A</w:t>
      </w:r>
      <w:r w:rsidR="000A4EEF">
        <w:t>genda</w:t>
      </w:r>
      <w:r w:rsidR="00BD50B7">
        <w:t>,</w:t>
      </w:r>
      <w:r w:rsidR="000A4EEF">
        <w:t xml:space="preserve"> with a suitable</w:t>
      </w:r>
      <w:r w:rsidR="00A365AE">
        <w:t xml:space="preserve"> </w:t>
      </w:r>
      <w:r w:rsidR="00154F93">
        <w:t>Board B</w:t>
      </w:r>
      <w:r w:rsidR="00A365AE">
        <w:t>riefing available to Directors.</w:t>
      </w:r>
    </w:p>
    <w:p w14:paraId="69A98CB8" w14:textId="40841337" w:rsidR="00B76DA7" w:rsidRDefault="00B76DA7" w:rsidP="00B76DA7">
      <w:pPr>
        <w:pStyle w:val="Heading2"/>
      </w:pPr>
      <w:r>
        <w:t>Item 12 – Board In</w:t>
      </w:r>
      <w:r w:rsidR="003D665D">
        <w:t>-</w:t>
      </w:r>
      <w:r>
        <w:t>Camera Session</w:t>
      </w:r>
    </w:p>
    <w:p w14:paraId="57D0E22B" w14:textId="6419001E" w:rsidR="00B76DA7" w:rsidRDefault="00B211FB" w:rsidP="00B76DA7">
      <w:r>
        <w:t xml:space="preserve">As required, </w:t>
      </w:r>
      <w:r w:rsidR="00552DA3">
        <w:t>there may be times</w:t>
      </w:r>
      <w:r w:rsidR="002550A2">
        <w:t xml:space="preserve"> where it is appropriate to have a confidential discussion on matter</w:t>
      </w:r>
      <w:r w:rsidR="00470AF2">
        <w:t>s</w:t>
      </w:r>
      <w:r w:rsidR="00CC0D90">
        <w:t xml:space="preserve"> which </w:t>
      </w:r>
      <w:r w:rsidR="00470AF2">
        <w:t>only involv</w:t>
      </w:r>
      <w:r w:rsidR="00CC0D90">
        <w:t>es</w:t>
      </w:r>
      <w:r w:rsidR="00470AF2">
        <w:t xml:space="preserve"> Directors.</w:t>
      </w:r>
      <w:r w:rsidR="0037492A">
        <w:t xml:space="preserve"> The </w:t>
      </w:r>
      <w:r w:rsidR="009B7270">
        <w:t>C</w:t>
      </w:r>
      <w:r w:rsidR="0037492A">
        <w:t xml:space="preserve">hair may list items to seek early advice from </w:t>
      </w:r>
      <w:r w:rsidR="009B7270">
        <w:t>D</w:t>
      </w:r>
      <w:r w:rsidR="0037492A">
        <w:t>irector colleagues</w:t>
      </w:r>
      <w:r w:rsidR="00CC0D90">
        <w:t>,</w:t>
      </w:r>
      <w:r w:rsidR="009B7270">
        <w:t xml:space="preserve"> before requesting attention or action by the </w:t>
      </w:r>
      <w:r w:rsidR="00E43A9C">
        <w:t xml:space="preserve">CEO and </w:t>
      </w:r>
      <w:r w:rsidR="009B7270">
        <w:t>staff.</w:t>
      </w:r>
    </w:p>
    <w:p w14:paraId="6D41F3ED" w14:textId="014703EF" w:rsidR="009B7270" w:rsidRPr="00B76DA7" w:rsidRDefault="009B7270" w:rsidP="009B7270">
      <w:pPr>
        <w:pStyle w:val="Heading2"/>
      </w:pPr>
      <w:r>
        <w:t>Item 13 – Meeting Review</w:t>
      </w:r>
    </w:p>
    <w:p w14:paraId="56CF7839" w14:textId="70F004F2" w:rsidR="00627960" w:rsidRDefault="009B7270" w:rsidP="000A1CC0">
      <w:r>
        <w:t xml:space="preserve">As part of an ongoing commitment to enhancing good governance, the Board </w:t>
      </w:r>
      <w:r w:rsidR="006A4022">
        <w:t>should embrace the practice of approving one</w:t>
      </w:r>
      <w:r w:rsidR="0093318B">
        <w:t xml:space="preserve"> Director </w:t>
      </w:r>
      <w:r w:rsidR="006A4022">
        <w:t xml:space="preserve">to </w:t>
      </w:r>
      <w:r w:rsidR="008C0AE4">
        <w:t>“observe” the meeting. They will have an opportunity to provide feedback to the entire Board, and to individual Directors</w:t>
      </w:r>
      <w:r w:rsidR="00E43A9C">
        <w:t>,</w:t>
      </w:r>
      <w:r w:rsidR="008C0AE4">
        <w:t xml:space="preserve"> as appropriate. </w:t>
      </w:r>
      <w:r w:rsidR="004E57E1">
        <w:t xml:space="preserve"> This role should </w:t>
      </w:r>
      <w:proofErr w:type="gramStart"/>
      <w:r w:rsidR="004E57E1">
        <w:t>rotate</w:t>
      </w:r>
      <w:r w:rsidR="00465F8A">
        <w:t>d</w:t>
      </w:r>
      <w:proofErr w:type="gramEnd"/>
      <w:r w:rsidR="004E57E1">
        <w:t xml:space="preserve"> amongst Directors </w:t>
      </w:r>
      <w:r w:rsidR="00627960">
        <w:t>at subsequent Meetings of the Board of Directors.</w:t>
      </w:r>
    </w:p>
    <w:p w14:paraId="4B494142" w14:textId="0ED68596" w:rsidR="001558AB" w:rsidRDefault="00955B88" w:rsidP="000A1CC0">
      <w:r>
        <w:t>Other Directors</w:t>
      </w:r>
      <w:r w:rsidR="00145DDA">
        <w:t xml:space="preserve"> are also invited to promote constructive commentary about the conduct of the meeting.</w:t>
      </w:r>
    </w:p>
    <w:p w14:paraId="19B2E47D" w14:textId="21BC6725" w:rsidR="001558AB" w:rsidRDefault="001558AB">
      <w:pPr>
        <w:spacing w:before="0" w:after="200" w:line="276" w:lineRule="auto"/>
      </w:pPr>
      <w:r>
        <w:br w:type="page"/>
      </w:r>
    </w:p>
    <w:p w14:paraId="23310722" w14:textId="47D91176" w:rsidR="001C7E74" w:rsidRDefault="007B4E3F" w:rsidP="001C7E74">
      <w:pPr>
        <w:pStyle w:val="Heading1"/>
        <w:rPr>
          <w:rFonts w:cs="Arial"/>
        </w:rPr>
      </w:pPr>
      <w:r>
        <w:rPr>
          <w:noProof/>
        </w:rPr>
        <w:lastRenderedPageBreak/>
        <mc:AlternateContent>
          <mc:Choice Requires="wps">
            <w:drawing>
              <wp:anchor distT="45720" distB="45720" distL="114300" distR="114300" simplePos="0" relativeHeight="251682304" behindDoc="0" locked="0" layoutInCell="1" allowOverlap="1" wp14:anchorId="0284EDCA" wp14:editId="4130A16C">
                <wp:simplePos x="0" y="0"/>
                <wp:positionH relativeFrom="column">
                  <wp:posOffset>-733425</wp:posOffset>
                </wp:positionH>
                <wp:positionV relativeFrom="paragraph">
                  <wp:posOffset>-411480</wp:posOffset>
                </wp:positionV>
                <wp:extent cx="1133475" cy="371475"/>
                <wp:effectExtent l="57150" t="0" r="85725" b="142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a:effectLst>
                          <a:outerShdw blurRad="50800" dist="50800" dir="5400000" algn="ctr" rotWithShape="0">
                            <a:schemeClr val="tx2">
                              <a:lumMod val="75000"/>
                            </a:schemeClr>
                          </a:outerShdw>
                        </a:effectLst>
                      </wps:spPr>
                      <wps:txbx>
                        <w:txbxContent>
                          <w:p w14:paraId="095076E8" w14:textId="77777777" w:rsidR="007B4E3F" w:rsidRPr="001743A8" w:rsidRDefault="00000000"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4EDCA" id="_x0000_s1038" type="#_x0000_t202" style="position:absolute;left:0;text-align:left;margin-left:-57.75pt;margin-top:-32.4pt;width:89.25pt;height:29.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">
                <v:shadow on="t" color="#17365d [2415]" offset="0,4pt"/>
                <v:textbox>
                  <w:txbxContent>
                    <w:p w14:paraId="095076E8" w14:textId="77777777" w:rsidR="007B4E3F" w:rsidRPr="001743A8" w:rsidRDefault="001E5FB8" w:rsidP="007B4E3F">
                      <w:pPr>
                        <w:rPr>
                          <w:sz w:val="20"/>
                          <w:szCs w:val="20"/>
                        </w:rPr>
                      </w:pPr>
                      <w:hyperlink w:anchor="BackToAgenda" w:tooltip="Ctrl+Click will take you to the Agenda" w:history="1">
                        <w:r w:rsidR="007B4E3F" w:rsidRPr="00522DEC">
                          <w:rPr>
                            <w:rStyle w:val="Hyperlink"/>
                            <w:sz w:val="20"/>
                            <w:szCs w:val="20"/>
                          </w:rPr>
                          <w:t>Back to Agenda</w:t>
                        </w:r>
                      </w:hyperlink>
                    </w:p>
                  </w:txbxContent>
                </v:textbox>
              </v:shape>
            </w:pict>
          </mc:Fallback>
        </mc:AlternateContent>
      </w:r>
      <w:r w:rsidR="001C7E74">
        <w:rPr>
          <w:rFonts w:cs="Arial"/>
          <w:sz w:val="40"/>
          <w:szCs w:val="40"/>
        </w:rPr>
        <w:t>Navigation Tools on your Agenda</w:t>
      </w:r>
      <w:r w:rsidR="001C7E74" w:rsidRPr="009F03F5">
        <w:rPr>
          <w:rFonts w:cs="Arial"/>
          <w:sz w:val="40"/>
          <w:szCs w:val="40"/>
        </w:rPr>
        <w:t xml:space="preserve"> </w:t>
      </w:r>
      <w:r w:rsidR="001C7E74">
        <w:rPr>
          <w:rFonts w:cs="Arial"/>
          <w:sz w:val="40"/>
          <w:szCs w:val="40"/>
        </w:rPr>
        <w:t>Document</w:t>
      </w:r>
      <w:r w:rsidR="001C7E74" w:rsidRPr="009F03F5">
        <w:rPr>
          <w:rFonts w:cs="Arial"/>
          <w:sz w:val="40"/>
          <w:szCs w:val="40"/>
        </w:rPr>
        <w:br/>
      </w:r>
      <w:r w:rsidR="00CC2F44">
        <w:rPr>
          <w:rFonts w:cs="Arial"/>
        </w:rPr>
        <w:t>S</w:t>
      </w:r>
      <w:r w:rsidR="001C7E74">
        <w:rPr>
          <w:rFonts w:cs="Arial"/>
        </w:rPr>
        <w:t>implify movement around the Agenda and Attachments</w:t>
      </w:r>
    </w:p>
    <w:p w14:paraId="21635535" w14:textId="7FFAAB99" w:rsidR="001C7E74" w:rsidRDefault="001C7E74" w:rsidP="00D371D4">
      <w:pPr>
        <w:rPr>
          <w:rFonts w:cs="Arial"/>
        </w:rPr>
      </w:pPr>
      <w:r>
        <w:rPr>
          <w:rFonts w:cs="Arial"/>
        </w:rPr>
        <w:t>Board Agenda packs can be complex with multiple attachments.  At our Webinar on Dramatically Enhancing Board reporting, th</w:t>
      </w:r>
      <w:r w:rsidR="00CC2F44">
        <w:rPr>
          <w:rFonts w:cs="Arial"/>
        </w:rPr>
        <w:t>is</w:t>
      </w:r>
      <w:r>
        <w:rPr>
          <w:rFonts w:cs="Arial"/>
        </w:rPr>
        <w:t xml:space="preserve"> process </w:t>
      </w:r>
      <w:r w:rsidR="00CC2F44">
        <w:rPr>
          <w:rFonts w:cs="Arial"/>
        </w:rPr>
        <w:t>is</w:t>
      </w:r>
      <w:r>
        <w:rPr>
          <w:rFonts w:cs="Arial"/>
        </w:rPr>
        <w:t xml:space="preserve"> used by our friends at the Ottawa </w:t>
      </w:r>
      <w:r w:rsidR="00CC2F44">
        <w:rPr>
          <w:rFonts w:cs="Arial"/>
        </w:rPr>
        <w:t>R</w:t>
      </w:r>
      <w:r>
        <w:rPr>
          <w:rFonts w:cs="Arial"/>
        </w:rPr>
        <w:t>eal Estate Board.</w:t>
      </w:r>
    </w:p>
    <w:p w14:paraId="7AC895C3" w14:textId="77777777" w:rsidR="001C7E74" w:rsidRDefault="001C7E74" w:rsidP="00D371D4">
      <w:pPr>
        <w:spacing w:after="80"/>
        <w:rPr>
          <w:rFonts w:cs="Arial"/>
        </w:rPr>
      </w:pPr>
      <w:r>
        <w:rPr>
          <w:rFonts w:cs="Arial"/>
        </w:rPr>
        <w:t>Based on advice from Techwalla.com</w:t>
      </w:r>
      <w:r>
        <w:rPr>
          <w:rStyle w:val="EndnoteReference"/>
          <w:rFonts w:cs="Arial"/>
        </w:rPr>
        <w:endnoteReference w:id="1"/>
      </w:r>
      <w:r>
        <w:rPr>
          <w:rFonts w:cs="Arial"/>
        </w:rPr>
        <w:t>, we have assembled the following instructions for how you can add:</w:t>
      </w:r>
    </w:p>
    <w:p w14:paraId="7C264CED" w14:textId="77777777" w:rsidR="001C7E74" w:rsidRPr="00917097" w:rsidRDefault="001C7E74" w:rsidP="001C7E74">
      <w:pPr>
        <w:pStyle w:val="ListParagraph"/>
        <w:numPr>
          <w:ilvl w:val="0"/>
          <w:numId w:val="9"/>
        </w:numPr>
        <w:spacing w:before="0" w:after="0"/>
        <w:rPr>
          <w:rFonts w:cs="Arial"/>
        </w:rPr>
      </w:pPr>
      <w:r w:rsidRPr="00917097">
        <w:rPr>
          <w:rFonts w:cs="Arial"/>
        </w:rPr>
        <w:t>A navigation button that will take readers back to the Agenda at the top of the Board</w:t>
      </w:r>
      <w:r>
        <w:rPr>
          <w:rFonts w:cs="Arial"/>
        </w:rPr>
        <w:t xml:space="preserve"> pack.</w:t>
      </w:r>
    </w:p>
    <w:p w14:paraId="6462204C" w14:textId="77777777" w:rsidR="001C7E74" w:rsidRPr="00917097" w:rsidRDefault="001C7E74" w:rsidP="001C7E74">
      <w:pPr>
        <w:pStyle w:val="ListParagraph"/>
        <w:numPr>
          <w:ilvl w:val="0"/>
          <w:numId w:val="9"/>
        </w:numPr>
        <w:spacing w:before="0" w:after="0"/>
        <w:rPr>
          <w:rFonts w:cs="Arial"/>
        </w:rPr>
      </w:pPr>
      <w:r w:rsidRPr="00917097">
        <w:rPr>
          <w:rFonts w:cs="Arial"/>
        </w:rPr>
        <w:t xml:space="preserve">Hyperlinks inside the Agenda that will take readers to the appropriate </w:t>
      </w:r>
      <w:r>
        <w:rPr>
          <w:rFonts w:cs="Arial"/>
        </w:rPr>
        <w:t>A</w:t>
      </w:r>
      <w:r w:rsidRPr="00917097">
        <w:rPr>
          <w:rFonts w:cs="Arial"/>
        </w:rPr>
        <w:t>ttachment</w:t>
      </w:r>
      <w:r>
        <w:rPr>
          <w:rFonts w:cs="Arial"/>
        </w:rPr>
        <w:t>.</w:t>
      </w:r>
    </w:p>
    <w:p w14:paraId="237DFBB9" w14:textId="77777777" w:rsidR="001C7E74" w:rsidRDefault="001C7E74" w:rsidP="001C7E74">
      <w:pPr>
        <w:pStyle w:val="Heading2"/>
      </w:pPr>
      <w:r>
        <w:t>1.  Returning your readers to the Agenda</w:t>
      </w:r>
    </w:p>
    <w:tbl>
      <w:tblPr>
        <w:tblStyle w:val="TableGrid"/>
        <w:tblW w:w="9918" w:type="dxa"/>
        <w:tblLayout w:type="fixed"/>
        <w:tblLook w:val="04A0" w:firstRow="1" w:lastRow="0" w:firstColumn="1" w:lastColumn="0" w:noHBand="0" w:noVBand="1"/>
      </w:tblPr>
      <w:tblGrid>
        <w:gridCol w:w="1696"/>
        <w:gridCol w:w="8222"/>
      </w:tblGrid>
      <w:tr w:rsidR="001C7E74" w14:paraId="7ADBF8C3" w14:textId="77777777" w:rsidTr="008D2E3D">
        <w:tc>
          <w:tcPr>
            <w:tcW w:w="1696" w:type="dxa"/>
            <w:vAlign w:val="center"/>
          </w:tcPr>
          <w:p w14:paraId="332EA234" w14:textId="77777777" w:rsidR="001C7E74" w:rsidRDefault="001C7E74" w:rsidP="00415AF2">
            <w:pPr>
              <w:spacing w:before="60"/>
              <w:rPr>
                <w:rFonts w:cs="Arial"/>
              </w:rPr>
            </w:pPr>
            <w:r w:rsidRPr="00726D7E">
              <w:rPr>
                <w:rFonts w:cs="Arial"/>
              </w:rPr>
              <w:t>Step 1</w:t>
            </w:r>
          </w:p>
        </w:tc>
        <w:tc>
          <w:tcPr>
            <w:tcW w:w="8222" w:type="dxa"/>
            <w:vAlign w:val="center"/>
          </w:tcPr>
          <w:p w14:paraId="1F116EFF" w14:textId="77777777" w:rsidR="001C7E74" w:rsidRDefault="001C7E74" w:rsidP="00546ABA">
            <w:pPr>
              <w:spacing w:before="0" w:after="0"/>
              <w:rPr>
                <w:rFonts w:cs="Arial"/>
              </w:rPr>
            </w:pPr>
            <w:r w:rsidRPr="00726D7E">
              <w:rPr>
                <w:rFonts w:cs="Arial"/>
              </w:rPr>
              <w:t xml:space="preserve">Open the </w:t>
            </w:r>
            <w:r>
              <w:rPr>
                <w:rFonts w:cs="Arial"/>
              </w:rPr>
              <w:t xml:space="preserve">Agenda </w:t>
            </w:r>
            <w:r w:rsidRPr="00726D7E">
              <w:rPr>
                <w:rFonts w:cs="Arial"/>
              </w:rPr>
              <w:t>document you want to create a hyperlink for in Microsoft Word.</w:t>
            </w:r>
          </w:p>
        </w:tc>
      </w:tr>
      <w:tr w:rsidR="001C7E74" w14:paraId="548C36BF" w14:textId="77777777" w:rsidTr="008D2E3D">
        <w:tc>
          <w:tcPr>
            <w:tcW w:w="1696" w:type="dxa"/>
            <w:vAlign w:val="center"/>
          </w:tcPr>
          <w:p w14:paraId="63E33FA8" w14:textId="77777777" w:rsidR="001C7E74" w:rsidRDefault="001C7E74" w:rsidP="00415AF2">
            <w:pPr>
              <w:spacing w:before="60"/>
              <w:rPr>
                <w:rFonts w:cs="Arial"/>
              </w:rPr>
            </w:pPr>
            <w:r w:rsidRPr="00726D7E">
              <w:rPr>
                <w:rFonts w:cs="Arial"/>
              </w:rPr>
              <w:t>Step 2</w:t>
            </w:r>
          </w:p>
        </w:tc>
        <w:tc>
          <w:tcPr>
            <w:tcW w:w="8222" w:type="dxa"/>
            <w:vAlign w:val="center"/>
          </w:tcPr>
          <w:p w14:paraId="200E02C0" w14:textId="53C8F104" w:rsidR="001C7E74" w:rsidRDefault="001C7E74" w:rsidP="00546ABA">
            <w:pPr>
              <w:spacing w:before="0" w:after="0"/>
              <w:rPr>
                <w:rFonts w:cs="Arial"/>
              </w:rPr>
            </w:pPr>
            <w:r w:rsidRPr="00726D7E">
              <w:rPr>
                <w:rFonts w:cs="Arial"/>
              </w:rPr>
              <w:t xml:space="preserve">Place the cursor at the top page of your </w:t>
            </w:r>
            <w:r>
              <w:rPr>
                <w:rFonts w:cs="Arial"/>
              </w:rPr>
              <w:t xml:space="preserve">Agenda </w:t>
            </w:r>
            <w:r w:rsidRPr="00726D7E">
              <w:rPr>
                <w:rFonts w:cs="Arial"/>
              </w:rPr>
              <w:t>where the hyperlink will point. Then select "Insert" and "Bookmark" in the menu ribbon. The "Bookmark" dialog box will open. Name the bookmark</w:t>
            </w:r>
            <w:r>
              <w:rPr>
                <w:rFonts w:cs="Arial"/>
              </w:rPr>
              <w:t xml:space="preserve"> “</w:t>
            </w:r>
            <w:proofErr w:type="spellStart"/>
            <w:r>
              <w:rPr>
                <w:rFonts w:cs="Arial"/>
              </w:rPr>
              <w:t>Back</w:t>
            </w:r>
            <w:r w:rsidR="00D371D4">
              <w:rPr>
                <w:rFonts w:cs="Arial"/>
              </w:rPr>
              <w:t>T</w:t>
            </w:r>
            <w:r>
              <w:rPr>
                <w:rFonts w:cs="Arial"/>
              </w:rPr>
              <w:t>oAgenda</w:t>
            </w:r>
            <w:proofErr w:type="spellEnd"/>
            <w:r>
              <w:rPr>
                <w:rFonts w:cs="Arial"/>
              </w:rPr>
              <w:t>”</w:t>
            </w:r>
            <w:r w:rsidRPr="00726D7E">
              <w:rPr>
                <w:rFonts w:cs="Arial"/>
              </w:rPr>
              <w:t xml:space="preserve"> </w:t>
            </w:r>
            <w:r w:rsidR="00D371D4">
              <w:rPr>
                <w:rFonts w:cs="Arial"/>
              </w:rPr>
              <w:t xml:space="preserve">(no spaces) </w:t>
            </w:r>
            <w:r w:rsidRPr="00726D7E">
              <w:rPr>
                <w:rFonts w:cs="Arial"/>
              </w:rPr>
              <w:t>and click "Add." The dialog box will close.</w:t>
            </w:r>
          </w:p>
        </w:tc>
      </w:tr>
      <w:tr w:rsidR="001C7E74" w14:paraId="10C04544" w14:textId="77777777" w:rsidTr="008D2E3D">
        <w:tc>
          <w:tcPr>
            <w:tcW w:w="1696" w:type="dxa"/>
            <w:vAlign w:val="center"/>
          </w:tcPr>
          <w:p w14:paraId="221D23AA" w14:textId="77777777" w:rsidR="001C7E74" w:rsidRDefault="001C7E74" w:rsidP="00415AF2">
            <w:pPr>
              <w:spacing w:before="60"/>
              <w:rPr>
                <w:rFonts w:cs="Arial"/>
              </w:rPr>
            </w:pPr>
            <w:r w:rsidRPr="00726D7E">
              <w:rPr>
                <w:rFonts w:cs="Arial"/>
              </w:rPr>
              <w:t>Step 3</w:t>
            </w:r>
          </w:p>
        </w:tc>
        <w:tc>
          <w:tcPr>
            <w:tcW w:w="8222" w:type="dxa"/>
            <w:vAlign w:val="center"/>
          </w:tcPr>
          <w:p w14:paraId="52EE0846" w14:textId="77777777" w:rsidR="001C7E74" w:rsidRDefault="001C7E74" w:rsidP="00546ABA">
            <w:pPr>
              <w:spacing w:before="0" w:after="0"/>
              <w:rPr>
                <w:rFonts w:cs="Arial"/>
              </w:rPr>
            </w:pPr>
            <w:r w:rsidRPr="00726D7E">
              <w:rPr>
                <w:rFonts w:cs="Arial"/>
              </w:rPr>
              <w:t>Scroll to the spot where you want to insert the hyperlink</w:t>
            </w:r>
            <w:r>
              <w:rPr>
                <w:rFonts w:cs="Arial"/>
              </w:rPr>
              <w:t xml:space="preserve"> (for example, on one of your Attachments)</w:t>
            </w:r>
            <w:r w:rsidRPr="00726D7E">
              <w:rPr>
                <w:rFonts w:cs="Arial"/>
              </w:rPr>
              <w:t xml:space="preserve">. </w:t>
            </w:r>
            <w:r>
              <w:rPr>
                <w:rFonts w:cs="Arial"/>
              </w:rPr>
              <w:t>Insert a text Box and t</w:t>
            </w:r>
            <w:r w:rsidRPr="00726D7E">
              <w:rPr>
                <w:rFonts w:cs="Arial"/>
              </w:rPr>
              <w:t xml:space="preserve">ype in a short phrase, such as "Back to </w:t>
            </w:r>
            <w:r>
              <w:rPr>
                <w:rFonts w:cs="Arial"/>
              </w:rPr>
              <w:t>Agenda</w:t>
            </w:r>
            <w:r w:rsidRPr="00726D7E">
              <w:rPr>
                <w:rFonts w:cs="Arial"/>
              </w:rPr>
              <w:t>"</w:t>
            </w:r>
            <w:r>
              <w:rPr>
                <w:rFonts w:cs="Arial"/>
              </w:rPr>
              <w:t>,</w:t>
            </w:r>
            <w:r w:rsidRPr="00726D7E">
              <w:rPr>
                <w:rFonts w:cs="Arial"/>
              </w:rPr>
              <w:t xml:space="preserve"> indicating </w:t>
            </w:r>
            <w:r>
              <w:rPr>
                <w:rFonts w:cs="Arial"/>
              </w:rPr>
              <w:t xml:space="preserve">to the reader </w:t>
            </w:r>
            <w:r w:rsidRPr="00726D7E">
              <w:rPr>
                <w:rFonts w:cs="Arial"/>
              </w:rPr>
              <w:t>that you will jump</w:t>
            </w:r>
            <w:r>
              <w:rPr>
                <w:rFonts w:cs="Arial"/>
              </w:rPr>
              <w:t xml:space="preserve"> them</w:t>
            </w:r>
            <w:r w:rsidRPr="00726D7E">
              <w:rPr>
                <w:rFonts w:cs="Arial"/>
              </w:rPr>
              <w:t xml:space="preserve"> to the top page of the</w:t>
            </w:r>
            <w:r>
              <w:rPr>
                <w:rFonts w:cs="Arial"/>
              </w:rPr>
              <w:t xml:space="preserve"> Agenda</w:t>
            </w:r>
            <w:r w:rsidRPr="00726D7E">
              <w:rPr>
                <w:rFonts w:cs="Arial"/>
              </w:rPr>
              <w:t xml:space="preserve"> by clicking on the text.</w:t>
            </w:r>
            <w:r>
              <w:rPr>
                <w:rFonts w:cs="Arial"/>
              </w:rPr>
              <w:t xml:space="preserve"> Size this text box so it looks like a button.  You can add shading to the outline of the text box for a better effect.</w:t>
            </w:r>
          </w:p>
        </w:tc>
      </w:tr>
      <w:tr w:rsidR="001C7E74" w14:paraId="4514702B" w14:textId="77777777" w:rsidTr="008D2E3D">
        <w:tc>
          <w:tcPr>
            <w:tcW w:w="1696" w:type="dxa"/>
            <w:vAlign w:val="center"/>
          </w:tcPr>
          <w:p w14:paraId="3B2E0165" w14:textId="77777777" w:rsidR="001C7E74" w:rsidRDefault="001C7E74" w:rsidP="00415AF2">
            <w:pPr>
              <w:spacing w:before="60"/>
              <w:rPr>
                <w:rFonts w:cs="Arial"/>
              </w:rPr>
            </w:pPr>
            <w:r w:rsidRPr="00726D7E">
              <w:rPr>
                <w:rFonts w:cs="Arial"/>
              </w:rPr>
              <w:t>Step 4</w:t>
            </w:r>
          </w:p>
        </w:tc>
        <w:tc>
          <w:tcPr>
            <w:tcW w:w="8222" w:type="dxa"/>
            <w:vAlign w:val="center"/>
          </w:tcPr>
          <w:p w14:paraId="6EF8424D" w14:textId="7C64E0B4" w:rsidR="001C7E74" w:rsidRDefault="001C7E74" w:rsidP="00546ABA">
            <w:pPr>
              <w:spacing w:before="0" w:after="0"/>
              <w:rPr>
                <w:rFonts w:cs="Arial"/>
              </w:rPr>
            </w:pPr>
            <w:r w:rsidRPr="00726D7E">
              <w:rPr>
                <w:rFonts w:cs="Arial"/>
              </w:rPr>
              <w:t xml:space="preserve">Select the "Back to </w:t>
            </w:r>
            <w:r>
              <w:rPr>
                <w:rFonts w:cs="Arial"/>
              </w:rPr>
              <w:t>Agenda</w:t>
            </w:r>
            <w:r w:rsidRPr="00726D7E">
              <w:rPr>
                <w:rFonts w:cs="Arial"/>
              </w:rPr>
              <w:t>" text</w:t>
            </w:r>
            <w:r w:rsidR="00B01716">
              <w:rPr>
                <w:rFonts w:cs="Arial"/>
              </w:rPr>
              <w:t xml:space="preserve"> inside the text box</w:t>
            </w:r>
            <w:r>
              <w:rPr>
                <w:rFonts w:cs="Arial"/>
              </w:rPr>
              <w:t xml:space="preserve"> on the Attachment page</w:t>
            </w:r>
            <w:r w:rsidRPr="00726D7E">
              <w:rPr>
                <w:rFonts w:cs="Arial"/>
              </w:rPr>
              <w:t>. Then click on "Insert" and "Hyperlink" from the ribbon. The "Insert Hyperlink" dialog box will open.</w:t>
            </w:r>
          </w:p>
        </w:tc>
      </w:tr>
      <w:tr w:rsidR="001C7E74" w14:paraId="53565257" w14:textId="77777777" w:rsidTr="008D2E3D">
        <w:tc>
          <w:tcPr>
            <w:tcW w:w="1696" w:type="dxa"/>
            <w:vAlign w:val="center"/>
          </w:tcPr>
          <w:p w14:paraId="3C20068D" w14:textId="77777777" w:rsidR="001C7E74" w:rsidRDefault="001C7E74" w:rsidP="00415AF2">
            <w:pPr>
              <w:spacing w:before="60"/>
              <w:rPr>
                <w:rFonts w:cs="Arial"/>
              </w:rPr>
            </w:pPr>
            <w:r w:rsidRPr="00726D7E">
              <w:rPr>
                <w:rFonts w:cs="Arial"/>
              </w:rPr>
              <w:t>Step 5</w:t>
            </w:r>
          </w:p>
        </w:tc>
        <w:tc>
          <w:tcPr>
            <w:tcW w:w="8222" w:type="dxa"/>
            <w:vAlign w:val="center"/>
          </w:tcPr>
          <w:p w14:paraId="33A81C66" w14:textId="35D7C2CB" w:rsidR="001C7E74" w:rsidRDefault="001C7E74" w:rsidP="00546ABA">
            <w:pPr>
              <w:spacing w:before="0" w:after="0"/>
              <w:rPr>
                <w:rFonts w:cs="Arial"/>
              </w:rPr>
            </w:pPr>
            <w:r w:rsidRPr="00726D7E">
              <w:rPr>
                <w:rFonts w:cs="Arial"/>
              </w:rPr>
              <w:t xml:space="preserve">Click the "Bookmark" button on the right. The "Select Place in Document" dialog box will open. Click on the bookmark you named </w:t>
            </w:r>
            <w:r>
              <w:rPr>
                <w:rFonts w:cs="Arial"/>
              </w:rPr>
              <w:t>“</w:t>
            </w:r>
            <w:proofErr w:type="spellStart"/>
            <w:r>
              <w:rPr>
                <w:rFonts w:cs="Arial"/>
              </w:rPr>
              <w:t>BacktoAgenda</w:t>
            </w:r>
            <w:proofErr w:type="spellEnd"/>
            <w:r>
              <w:rPr>
                <w:rFonts w:cs="Arial"/>
              </w:rPr>
              <w:t xml:space="preserve">” </w:t>
            </w:r>
            <w:r w:rsidRPr="00726D7E">
              <w:rPr>
                <w:rFonts w:cs="Arial"/>
              </w:rPr>
              <w:t>in Step 2. Then click "OK." The bookmark name will appear in the "Address" text field at the bottom of the "Insert Hyperlink" dialog box. Click "OK" to apply your changes.</w:t>
            </w:r>
          </w:p>
        </w:tc>
      </w:tr>
      <w:tr w:rsidR="001C7E74" w14:paraId="3EF51767" w14:textId="77777777" w:rsidTr="008D2E3D">
        <w:tc>
          <w:tcPr>
            <w:tcW w:w="1696" w:type="dxa"/>
            <w:vAlign w:val="center"/>
          </w:tcPr>
          <w:p w14:paraId="31A1B2EA" w14:textId="77777777" w:rsidR="001C7E74" w:rsidRDefault="001C7E74" w:rsidP="00415AF2">
            <w:pPr>
              <w:spacing w:before="60"/>
              <w:rPr>
                <w:rFonts w:cs="Arial"/>
              </w:rPr>
            </w:pPr>
            <w:r w:rsidRPr="00726D7E">
              <w:rPr>
                <w:rFonts w:cs="Arial"/>
              </w:rPr>
              <w:t xml:space="preserve">Step </w:t>
            </w:r>
            <w:r>
              <w:rPr>
                <w:rFonts w:cs="Arial"/>
              </w:rPr>
              <w:t>6</w:t>
            </w:r>
          </w:p>
        </w:tc>
        <w:tc>
          <w:tcPr>
            <w:tcW w:w="8222" w:type="dxa"/>
            <w:vAlign w:val="center"/>
          </w:tcPr>
          <w:p w14:paraId="235996A6" w14:textId="2E93B5FF" w:rsidR="001C7E74" w:rsidRDefault="001C7E74" w:rsidP="00546ABA">
            <w:pPr>
              <w:spacing w:before="0" w:after="0"/>
              <w:rPr>
                <w:rFonts w:cs="Arial"/>
              </w:rPr>
            </w:pPr>
            <w:r>
              <w:rPr>
                <w:rFonts w:cs="Arial"/>
              </w:rPr>
              <w:t>Once you have created the text box with “Back to the Agenda</w:t>
            </w:r>
            <w:r w:rsidR="008E38DD">
              <w:rPr>
                <w:rFonts w:cs="Arial"/>
              </w:rPr>
              <w:t>”</w:t>
            </w:r>
            <w:r w:rsidR="00DB7024">
              <w:rPr>
                <w:rFonts w:cs="Arial"/>
              </w:rPr>
              <w:t xml:space="preserve"> and the associated Hyperlink</w:t>
            </w:r>
            <w:r>
              <w:rPr>
                <w:rFonts w:cs="Arial"/>
              </w:rPr>
              <w:t xml:space="preserve">, you can copy and paste </w:t>
            </w:r>
            <w:r w:rsidR="001B381D">
              <w:rPr>
                <w:rFonts w:cs="Arial"/>
              </w:rPr>
              <w:t>this text box</w:t>
            </w:r>
            <w:r>
              <w:rPr>
                <w:rFonts w:cs="Arial"/>
              </w:rPr>
              <w:t xml:space="preserve"> and place it on every Attachment.</w:t>
            </w:r>
          </w:p>
        </w:tc>
      </w:tr>
    </w:tbl>
    <w:p w14:paraId="2D3930B5" w14:textId="77777777" w:rsidR="001C7E74" w:rsidRDefault="001C7E74" w:rsidP="001C7E74">
      <w:pPr>
        <w:pStyle w:val="Heading2"/>
      </w:pPr>
      <w:r>
        <w:t>2.  Taking your readers from Agenda to a desired Attachment</w:t>
      </w:r>
    </w:p>
    <w:tbl>
      <w:tblPr>
        <w:tblStyle w:val="TableGrid"/>
        <w:tblW w:w="9918" w:type="dxa"/>
        <w:tblLayout w:type="fixed"/>
        <w:tblLook w:val="04A0" w:firstRow="1" w:lastRow="0" w:firstColumn="1" w:lastColumn="0" w:noHBand="0" w:noVBand="1"/>
      </w:tblPr>
      <w:tblGrid>
        <w:gridCol w:w="1696"/>
        <w:gridCol w:w="8222"/>
      </w:tblGrid>
      <w:tr w:rsidR="001C7E74" w14:paraId="3331E525" w14:textId="77777777" w:rsidTr="008D2E3D">
        <w:tc>
          <w:tcPr>
            <w:tcW w:w="1696" w:type="dxa"/>
            <w:vAlign w:val="center"/>
          </w:tcPr>
          <w:p w14:paraId="060E53B8" w14:textId="77777777" w:rsidR="001C7E74" w:rsidRDefault="001C7E74" w:rsidP="00415AF2">
            <w:pPr>
              <w:spacing w:before="60"/>
              <w:rPr>
                <w:rFonts w:cs="Arial"/>
              </w:rPr>
            </w:pPr>
            <w:r w:rsidRPr="00726D7E">
              <w:rPr>
                <w:rFonts w:cs="Arial"/>
              </w:rPr>
              <w:t>Step 1</w:t>
            </w:r>
          </w:p>
        </w:tc>
        <w:tc>
          <w:tcPr>
            <w:tcW w:w="8222" w:type="dxa"/>
            <w:vAlign w:val="center"/>
          </w:tcPr>
          <w:p w14:paraId="6EAE63A7" w14:textId="13CC5A8D" w:rsidR="001C7E74" w:rsidRDefault="001C7E74" w:rsidP="00546ABA">
            <w:pPr>
              <w:spacing w:before="40" w:after="40"/>
              <w:rPr>
                <w:rFonts w:cs="Arial"/>
              </w:rPr>
            </w:pPr>
            <w:r w:rsidRPr="00726D7E">
              <w:rPr>
                <w:rFonts w:cs="Arial"/>
              </w:rPr>
              <w:t xml:space="preserve">Open the </w:t>
            </w:r>
            <w:r>
              <w:rPr>
                <w:rFonts w:cs="Arial"/>
              </w:rPr>
              <w:t xml:space="preserve">Agenda </w:t>
            </w:r>
            <w:r w:rsidRPr="00726D7E">
              <w:rPr>
                <w:rFonts w:cs="Arial"/>
              </w:rPr>
              <w:t>document you want to create a hyperlink for in Microsoft Word.</w:t>
            </w:r>
            <w:r>
              <w:rPr>
                <w:rFonts w:cs="Arial"/>
              </w:rPr>
              <w:t xml:space="preserve">  Ensure the Agenda includes a report you would like to transport the reader to (</w:t>
            </w:r>
            <w:proofErr w:type="gramStart"/>
            <w:r>
              <w:rPr>
                <w:rFonts w:cs="Arial"/>
              </w:rPr>
              <w:t>E.g.</w:t>
            </w:r>
            <w:proofErr w:type="gramEnd"/>
            <w:r>
              <w:rPr>
                <w:rFonts w:cs="Arial"/>
              </w:rPr>
              <w:t xml:space="preserve"> </w:t>
            </w:r>
            <w:r w:rsidR="00F855BE">
              <w:rPr>
                <w:rFonts w:cs="Arial"/>
              </w:rPr>
              <w:t xml:space="preserve">Agenda Item </w:t>
            </w:r>
            <w:r>
              <w:rPr>
                <w:rFonts w:cs="Arial"/>
              </w:rPr>
              <w:t>7.1</w:t>
            </w:r>
            <w:r w:rsidR="00F855BE">
              <w:rPr>
                <w:rFonts w:cs="Arial"/>
              </w:rPr>
              <w:t>:</w:t>
            </w:r>
            <w:r>
              <w:rPr>
                <w:rFonts w:cs="Arial"/>
              </w:rPr>
              <w:t xml:space="preserve"> The Exec Team Report on Strategy)</w:t>
            </w:r>
          </w:p>
        </w:tc>
      </w:tr>
      <w:tr w:rsidR="001C7E74" w14:paraId="45316FEF" w14:textId="77777777" w:rsidTr="008D2E3D">
        <w:tc>
          <w:tcPr>
            <w:tcW w:w="1696" w:type="dxa"/>
            <w:vAlign w:val="center"/>
          </w:tcPr>
          <w:p w14:paraId="1C309070" w14:textId="77777777" w:rsidR="001C7E74" w:rsidRDefault="001C7E74" w:rsidP="00415AF2">
            <w:pPr>
              <w:spacing w:before="60"/>
              <w:rPr>
                <w:rFonts w:cs="Arial"/>
              </w:rPr>
            </w:pPr>
            <w:r w:rsidRPr="00726D7E">
              <w:rPr>
                <w:rFonts w:cs="Arial"/>
              </w:rPr>
              <w:t>Step 2</w:t>
            </w:r>
          </w:p>
        </w:tc>
        <w:tc>
          <w:tcPr>
            <w:tcW w:w="8222" w:type="dxa"/>
            <w:vAlign w:val="center"/>
          </w:tcPr>
          <w:p w14:paraId="0E21E3EB" w14:textId="0B08542C" w:rsidR="001C7E74" w:rsidRDefault="001C7E74" w:rsidP="00546ABA">
            <w:pPr>
              <w:spacing w:before="40" w:after="40"/>
              <w:rPr>
                <w:rFonts w:cs="Arial"/>
              </w:rPr>
            </w:pPr>
            <w:r>
              <w:rPr>
                <w:rFonts w:cs="Arial"/>
              </w:rPr>
              <w:t xml:space="preserve">Go the </w:t>
            </w:r>
            <w:r w:rsidR="0066150F">
              <w:rPr>
                <w:rFonts w:cs="Arial"/>
              </w:rPr>
              <w:t xml:space="preserve">top of the </w:t>
            </w:r>
            <w:r>
              <w:rPr>
                <w:rFonts w:cs="Arial"/>
              </w:rPr>
              <w:t xml:space="preserve">Report. </w:t>
            </w:r>
            <w:r w:rsidRPr="00726D7E">
              <w:rPr>
                <w:rFonts w:cs="Arial"/>
              </w:rPr>
              <w:t xml:space="preserve">Then select "Insert" and "Bookmark" in the menu ribbon. The "Bookmark" dialog box will open. Name </w:t>
            </w:r>
            <w:r w:rsidR="00A563A5">
              <w:rPr>
                <w:rFonts w:cs="Arial"/>
              </w:rPr>
              <w:t>it</w:t>
            </w:r>
            <w:r>
              <w:rPr>
                <w:rFonts w:cs="Arial"/>
              </w:rPr>
              <w:t xml:space="preserve"> “</w:t>
            </w:r>
            <w:proofErr w:type="spellStart"/>
            <w:r>
              <w:rPr>
                <w:rFonts w:cs="Arial"/>
              </w:rPr>
              <w:t>ExecTeamReport</w:t>
            </w:r>
            <w:r w:rsidR="001B2573">
              <w:rPr>
                <w:rFonts w:cs="Arial"/>
              </w:rPr>
              <w:t>O</w:t>
            </w:r>
            <w:r>
              <w:rPr>
                <w:rFonts w:cs="Arial"/>
              </w:rPr>
              <w:t>nStrategy</w:t>
            </w:r>
            <w:proofErr w:type="spellEnd"/>
            <w:r>
              <w:rPr>
                <w:rFonts w:cs="Arial"/>
              </w:rPr>
              <w:t>”</w:t>
            </w:r>
            <w:r w:rsidR="00B01716">
              <w:rPr>
                <w:rFonts w:cs="Arial"/>
              </w:rPr>
              <w:t xml:space="preserve"> </w:t>
            </w:r>
            <w:r w:rsidR="001B2573">
              <w:rPr>
                <w:rFonts w:cs="Arial"/>
              </w:rPr>
              <w:t>(no</w:t>
            </w:r>
            <w:r w:rsidR="00A563A5">
              <w:rPr>
                <w:rFonts w:cs="Arial"/>
              </w:rPr>
              <w:t xml:space="preserve"> </w:t>
            </w:r>
            <w:r w:rsidR="001B2573">
              <w:rPr>
                <w:rFonts w:cs="Arial"/>
              </w:rPr>
              <w:t>spaces</w:t>
            </w:r>
            <w:r w:rsidR="00A563A5">
              <w:rPr>
                <w:rFonts w:cs="Arial"/>
              </w:rPr>
              <w:t>)</w:t>
            </w:r>
            <w:r w:rsidRPr="00726D7E">
              <w:rPr>
                <w:rFonts w:cs="Arial"/>
              </w:rPr>
              <w:t xml:space="preserve"> and click "Add." The dialog box will close.</w:t>
            </w:r>
          </w:p>
        </w:tc>
      </w:tr>
      <w:tr w:rsidR="001C7E74" w14:paraId="027B92F6" w14:textId="77777777" w:rsidTr="008D2E3D">
        <w:tc>
          <w:tcPr>
            <w:tcW w:w="1696" w:type="dxa"/>
            <w:vAlign w:val="center"/>
          </w:tcPr>
          <w:p w14:paraId="149FFB32" w14:textId="77777777" w:rsidR="001C7E74" w:rsidRDefault="001C7E74" w:rsidP="00415AF2">
            <w:pPr>
              <w:spacing w:before="60"/>
              <w:rPr>
                <w:rFonts w:cs="Arial"/>
              </w:rPr>
            </w:pPr>
            <w:r w:rsidRPr="00726D7E">
              <w:rPr>
                <w:rFonts w:cs="Arial"/>
              </w:rPr>
              <w:t>Step 3</w:t>
            </w:r>
          </w:p>
        </w:tc>
        <w:tc>
          <w:tcPr>
            <w:tcW w:w="8222" w:type="dxa"/>
            <w:vAlign w:val="center"/>
          </w:tcPr>
          <w:p w14:paraId="587458B2" w14:textId="77777777" w:rsidR="001C7E74" w:rsidRDefault="001C7E74" w:rsidP="00546ABA">
            <w:pPr>
              <w:spacing w:before="40" w:after="40"/>
              <w:rPr>
                <w:rFonts w:cs="Arial"/>
              </w:rPr>
            </w:pPr>
            <w:r>
              <w:rPr>
                <w:rFonts w:cs="Arial"/>
              </w:rPr>
              <w:t xml:space="preserve">Go to the Agenda and highlight the text of the Agenda entry that refers to “7.1 Exec Team Report on Strategy”.  </w:t>
            </w:r>
            <w:r w:rsidRPr="00726D7E">
              <w:rPr>
                <w:rFonts w:cs="Arial"/>
              </w:rPr>
              <w:t>Then click on "Insert" and "Hyperlink" from the ribbon. The "Insert Hyperlink" dialog box will open.</w:t>
            </w:r>
          </w:p>
        </w:tc>
      </w:tr>
      <w:tr w:rsidR="001C7E74" w14:paraId="32201A7B" w14:textId="77777777" w:rsidTr="008D2E3D">
        <w:tc>
          <w:tcPr>
            <w:tcW w:w="1696" w:type="dxa"/>
            <w:vAlign w:val="center"/>
          </w:tcPr>
          <w:p w14:paraId="59C1A93A" w14:textId="77777777" w:rsidR="001C7E74" w:rsidRDefault="001C7E74" w:rsidP="00415AF2">
            <w:pPr>
              <w:spacing w:before="60"/>
              <w:rPr>
                <w:rFonts w:cs="Arial"/>
              </w:rPr>
            </w:pPr>
            <w:r w:rsidRPr="00726D7E">
              <w:rPr>
                <w:rFonts w:cs="Arial"/>
              </w:rPr>
              <w:t>Step 4</w:t>
            </w:r>
          </w:p>
        </w:tc>
        <w:tc>
          <w:tcPr>
            <w:tcW w:w="8222" w:type="dxa"/>
            <w:vAlign w:val="center"/>
          </w:tcPr>
          <w:p w14:paraId="7586094F" w14:textId="4DA45227" w:rsidR="001C7E74" w:rsidRDefault="001C7E74" w:rsidP="00546ABA">
            <w:pPr>
              <w:spacing w:before="40" w:after="40"/>
              <w:rPr>
                <w:rFonts w:cs="Arial"/>
              </w:rPr>
            </w:pPr>
            <w:r w:rsidRPr="00726D7E">
              <w:rPr>
                <w:rFonts w:cs="Arial"/>
              </w:rPr>
              <w:t xml:space="preserve">Click the "Bookmark" button on the right. The "Select Place in Document" dialog box will open. Click on the bookmark you named </w:t>
            </w:r>
            <w:r>
              <w:rPr>
                <w:rFonts w:cs="Arial"/>
              </w:rPr>
              <w:t xml:space="preserve">“7.1 Exec team Report on Strategy” </w:t>
            </w:r>
            <w:r w:rsidRPr="00726D7E">
              <w:rPr>
                <w:rFonts w:cs="Arial"/>
              </w:rPr>
              <w:t>in Step 2. Then click "OK." The bookmark name will appear in the "Address" text field at the bottom of the "Insert Hyperlink" dialog box. Click "OK" to apply your changes.</w:t>
            </w:r>
            <w:r>
              <w:rPr>
                <w:rFonts w:cs="Arial"/>
              </w:rPr>
              <w:t xml:space="preserve"> You </w:t>
            </w:r>
            <w:r w:rsidR="00B01716">
              <w:rPr>
                <w:rFonts w:cs="Arial"/>
              </w:rPr>
              <w:t>may need to</w:t>
            </w:r>
            <w:r>
              <w:rPr>
                <w:rFonts w:cs="Arial"/>
              </w:rPr>
              <w:t xml:space="preserve"> format the text with a bright blue </w:t>
            </w:r>
            <w:r w:rsidR="00B01716">
              <w:rPr>
                <w:rFonts w:cs="Arial"/>
              </w:rPr>
              <w:t>colour and</w:t>
            </w:r>
            <w:r>
              <w:rPr>
                <w:rFonts w:cs="Arial"/>
              </w:rPr>
              <w:t xml:space="preserve"> underlining so it appears like an active hyperlink to the reader.</w:t>
            </w:r>
          </w:p>
        </w:tc>
      </w:tr>
      <w:tr w:rsidR="001C7E74" w14:paraId="7B554B42" w14:textId="77777777" w:rsidTr="008D2E3D">
        <w:tc>
          <w:tcPr>
            <w:tcW w:w="1696" w:type="dxa"/>
            <w:vAlign w:val="center"/>
          </w:tcPr>
          <w:p w14:paraId="14A4A10D" w14:textId="77777777" w:rsidR="001C7E74" w:rsidRDefault="001C7E74" w:rsidP="00415AF2">
            <w:pPr>
              <w:spacing w:before="60"/>
              <w:rPr>
                <w:rFonts w:cs="Arial"/>
              </w:rPr>
            </w:pPr>
            <w:r w:rsidRPr="00726D7E">
              <w:rPr>
                <w:rFonts w:cs="Arial"/>
              </w:rPr>
              <w:t>Step 5</w:t>
            </w:r>
          </w:p>
        </w:tc>
        <w:tc>
          <w:tcPr>
            <w:tcW w:w="8222" w:type="dxa"/>
            <w:vAlign w:val="center"/>
          </w:tcPr>
          <w:p w14:paraId="0AC32453" w14:textId="5ACB7D13" w:rsidR="001C7E74" w:rsidRDefault="001C7E74" w:rsidP="00546ABA">
            <w:pPr>
              <w:spacing w:before="40" w:after="40"/>
              <w:rPr>
                <w:rFonts w:cs="Arial"/>
              </w:rPr>
            </w:pPr>
            <w:r>
              <w:rPr>
                <w:rFonts w:cs="Arial"/>
              </w:rPr>
              <w:t xml:space="preserve">You can repeat Steps 3 and 4 </w:t>
            </w:r>
            <w:r w:rsidR="008D2E3D">
              <w:rPr>
                <w:rFonts w:cs="Arial"/>
              </w:rPr>
              <w:t xml:space="preserve">and </w:t>
            </w:r>
            <w:r w:rsidR="001B2573">
              <w:rPr>
                <w:rFonts w:cs="Arial"/>
              </w:rPr>
              <w:t>create a hyperlink to each</w:t>
            </w:r>
            <w:r>
              <w:rPr>
                <w:rFonts w:cs="Arial"/>
              </w:rPr>
              <w:t xml:space="preserve"> Attachment that is listed in your Agenda</w:t>
            </w:r>
          </w:p>
        </w:tc>
      </w:tr>
    </w:tbl>
    <w:p w14:paraId="32F612B6" w14:textId="6BC5256A" w:rsidR="0053453C" w:rsidRPr="0053453C" w:rsidRDefault="00546ABA" w:rsidP="00F01C35">
      <w:pPr>
        <w:spacing w:before="40" w:after="0"/>
      </w:pPr>
      <w:r>
        <w:t>The above navigation tools will translate into the PDF you may generate from your Word Document.</w:t>
      </w:r>
    </w:p>
    <w:sectPr w:rsidR="0053453C" w:rsidRPr="0053453C" w:rsidSect="00323BFA">
      <w:headerReference w:type="default" r:id="rId9"/>
      <w:footerReference w:type="default" r:id="rId10"/>
      <w:pgSz w:w="11906" w:h="16838"/>
      <w:pgMar w:top="851" w:right="991" w:bottom="993" w:left="1440" w:header="284"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4DC8" w14:textId="77777777" w:rsidR="007A5F86" w:rsidRDefault="007A5F86" w:rsidP="009D26AD">
      <w:pPr>
        <w:spacing w:after="0"/>
      </w:pPr>
      <w:r>
        <w:separator/>
      </w:r>
    </w:p>
  </w:endnote>
  <w:endnote w:type="continuationSeparator" w:id="0">
    <w:p w14:paraId="3B41C240" w14:textId="77777777" w:rsidR="007A5F86" w:rsidRDefault="007A5F86" w:rsidP="009D26AD">
      <w:pPr>
        <w:spacing w:after="0"/>
      </w:pPr>
      <w:r>
        <w:continuationSeparator/>
      </w:r>
    </w:p>
  </w:endnote>
  <w:endnote w:id="1">
    <w:p w14:paraId="3F84EAD1" w14:textId="77777777" w:rsidR="001C7E74" w:rsidRDefault="001C7E74" w:rsidP="001C7E74">
      <w:pPr>
        <w:pStyle w:val="EndnoteText"/>
      </w:pPr>
      <w:r>
        <w:t xml:space="preserve">Sourced:  </w:t>
      </w:r>
      <w:r w:rsidRPr="00917097">
        <w:rPr>
          <w:rStyle w:val="EndnoteReference"/>
          <w:sz w:val="18"/>
          <w:szCs w:val="18"/>
        </w:rPr>
        <w:endnoteRef/>
      </w:r>
      <w:r w:rsidRPr="00917097">
        <w:rPr>
          <w:sz w:val="18"/>
          <w:szCs w:val="18"/>
        </w:rPr>
        <w:t xml:space="preserve"> </w:t>
      </w:r>
      <w:hyperlink r:id="rId1" w:history="1">
        <w:r w:rsidRPr="00917097">
          <w:rPr>
            <w:rStyle w:val="Hyperlink"/>
            <w:sz w:val="18"/>
            <w:szCs w:val="18"/>
          </w:rPr>
          <w:t>How to Go Back to the Top of a Page in a Word Document With a Hyperlink (techwalla.com)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E406" w14:textId="192A493D" w:rsidR="009D26AD" w:rsidRPr="00546ABA" w:rsidRDefault="000205EB" w:rsidP="00546ABA">
    <w:pPr>
      <w:pStyle w:val="Footer"/>
    </w:pPr>
    <w:r w:rsidRPr="00546A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F002" w14:textId="77777777" w:rsidR="007A5F86" w:rsidRDefault="007A5F86" w:rsidP="009D26AD">
      <w:pPr>
        <w:spacing w:after="0"/>
      </w:pPr>
      <w:r>
        <w:separator/>
      </w:r>
    </w:p>
  </w:footnote>
  <w:footnote w:type="continuationSeparator" w:id="0">
    <w:p w14:paraId="73877BA8" w14:textId="77777777" w:rsidR="007A5F86" w:rsidRDefault="007A5F86" w:rsidP="009D2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5EFC" w14:textId="1EE86B58" w:rsidR="009D26AD" w:rsidRDefault="009D26AD" w:rsidP="00C740B9">
    <w:pPr>
      <w:pStyle w:val="Header"/>
      <w:tabs>
        <w:tab w:val="clear" w:pos="9026"/>
        <w:tab w:val="right" w:pos="9498"/>
      </w:tabs>
      <w:ind w:left="-1134" w:right="-11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50EB"/>
    <w:multiLevelType w:val="multilevel"/>
    <w:tmpl w:val="9EBC3ACC"/>
    <w:lvl w:ilvl="0">
      <w:start w:val="1"/>
      <w:numFmt w:val="bullet"/>
      <w:lvlText w:val=""/>
      <w:lvlJc w:val="left"/>
      <w:pPr>
        <w:ind w:left="357" w:firstLine="0"/>
      </w:pPr>
      <w:rPr>
        <w:rFonts w:ascii="Symbol" w:hAnsi="Symbol" w:hint="default"/>
      </w:rPr>
    </w:lvl>
    <w:lvl w:ilvl="1">
      <w:start w:val="1"/>
      <w:numFmt w:val="bullet"/>
      <w:lvlText w:val="o"/>
      <w:lvlJc w:val="left"/>
      <w:pPr>
        <w:ind w:left="357" w:firstLine="0"/>
      </w:pPr>
      <w:rPr>
        <w:rFonts w:ascii="Courier New" w:hAnsi="Courier New" w:cs="Courier New" w:hint="default"/>
      </w:rPr>
    </w:lvl>
    <w:lvl w:ilvl="2">
      <w:start w:val="1"/>
      <w:numFmt w:val="bullet"/>
      <w:lvlText w:val=""/>
      <w:lvlJc w:val="left"/>
      <w:pPr>
        <w:ind w:left="357" w:firstLine="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357" w:firstLine="0"/>
      </w:pPr>
      <w:rPr>
        <w:rFonts w:ascii="Courier New" w:hAnsi="Courier New" w:cs="Courier New" w:hint="default"/>
      </w:rPr>
    </w:lvl>
    <w:lvl w:ilvl="5">
      <w:start w:val="1"/>
      <w:numFmt w:val="bullet"/>
      <w:lvlText w:val=""/>
      <w:lvlJc w:val="left"/>
      <w:pPr>
        <w:ind w:left="357" w:firstLine="0"/>
      </w:pPr>
      <w:rPr>
        <w:rFonts w:ascii="Wingdings" w:hAnsi="Wingdings" w:hint="default"/>
      </w:rPr>
    </w:lvl>
    <w:lvl w:ilvl="6">
      <w:start w:val="1"/>
      <w:numFmt w:val="bullet"/>
      <w:lvlText w:val=""/>
      <w:lvlJc w:val="left"/>
      <w:pPr>
        <w:ind w:left="357" w:firstLine="0"/>
      </w:pPr>
      <w:rPr>
        <w:rFonts w:ascii="Symbol" w:hAnsi="Symbol" w:hint="default"/>
      </w:rPr>
    </w:lvl>
    <w:lvl w:ilvl="7">
      <w:start w:val="1"/>
      <w:numFmt w:val="bullet"/>
      <w:lvlText w:val="o"/>
      <w:lvlJc w:val="left"/>
      <w:pPr>
        <w:ind w:left="357" w:firstLine="0"/>
      </w:pPr>
      <w:rPr>
        <w:rFonts w:ascii="Courier New" w:hAnsi="Courier New" w:cs="Courier New" w:hint="default"/>
      </w:rPr>
    </w:lvl>
    <w:lvl w:ilvl="8">
      <w:start w:val="1"/>
      <w:numFmt w:val="bullet"/>
      <w:lvlText w:val=""/>
      <w:lvlJc w:val="left"/>
      <w:pPr>
        <w:ind w:left="357" w:firstLine="0"/>
      </w:pPr>
      <w:rPr>
        <w:rFonts w:ascii="Wingdings" w:hAnsi="Wingdings" w:hint="default"/>
      </w:rPr>
    </w:lvl>
  </w:abstractNum>
  <w:abstractNum w:abstractNumId="1" w15:restartNumberingAfterBreak="0">
    <w:nsid w:val="2AB93089"/>
    <w:multiLevelType w:val="hybridMultilevel"/>
    <w:tmpl w:val="8398F2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F01B3"/>
    <w:multiLevelType w:val="multilevel"/>
    <w:tmpl w:val="AC827008"/>
    <w:lvl w:ilvl="0">
      <w:start w:val="1"/>
      <w:numFmt w:val="decimal"/>
      <w:lvlText w:val="%1.0"/>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1E8409C"/>
    <w:multiLevelType w:val="multilevel"/>
    <w:tmpl w:val="F8F4628E"/>
    <w:lvl w:ilvl="0">
      <w:start w:val="10"/>
      <w:numFmt w:val="decimal"/>
      <w:suff w:val="space"/>
      <w:lvlText w:val="%1.0"/>
      <w:lvlJc w:val="left"/>
      <w:pPr>
        <w:ind w:left="0" w:firstLine="0"/>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4BA7097D"/>
    <w:multiLevelType w:val="multilevel"/>
    <w:tmpl w:val="E71A59E2"/>
    <w:lvl w:ilvl="0">
      <w:start w:val="1"/>
      <w:numFmt w:val="decimal"/>
      <w:lvlText w:val="%1.0"/>
      <w:lvlJc w:val="left"/>
      <w:pPr>
        <w:ind w:left="357" w:hanging="357"/>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4D225A78"/>
    <w:multiLevelType w:val="hybridMultilevel"/>
    <w:tmpl w:val="16F4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645AE"/>
    <w:multiLevelType w:val="multilevel"/>
    <w:tmpl w:val="E75088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A415AA8"/>
    <w:multiLevelType w:val="multilevel"/>
    <w:tmpl w:val="D66EB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0246673">
    <w:abstractNumId w:val="6"/>
  </w:num>
  <w:num w:numId="2" w16cid:durableId="1636058067">
    <w:abstractNumId w:val="4"/>
  </w:num>
  <w:num w:numId="3" w16cid:durableId="1053843726">
    <w:abstractNumId w:val="7"/>
  </w:num>
  <w:num w:numId="4" w16cid:durableId="381559299">
    <w:abstractNumId w:val="2"/>
  </w:num>
  <w:num w:numId="5" w16cid:durableId="1121612009">
    <w:abstractNumId w:val="0"/>
  </w:num>
  <w:num w:numId="6" w16cid:durableId="554855230">
    <w:abstractNumId w:val="4"/>
    <w:lvlOverride w:ilvl="0">
      <w:lvl w:ilvl="0">
        <w:start w:val="1"/>
        <w:numFmt w:val="decimal"/>
        <w:lvlText w:val="%1.0"/>
        <w:lvlJc w:val="left"/>
        <w:pPr>
          <w:ind w:left="0" w:firstLine="0"/>
        </w:pPr>
        <w:rPr>
          <w:rFonts w:hint="default"/>
          <w:b/>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7" w16cid:durableId="1093671575">
    <w:abstractNumId w:val="3"/>
  </w:num>
  <w:num w:numId="8" w16cid:durableId="1798141724">
    <w:abstractNumId w:val="5"/>
  </w:num>
  <w:num w:numId="9" w16cid:durableId="171122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A8B5F1-871A-401D-8C80-3E4713F60411}"/>
    <w:docVar w:name="dgnword-eventsink" w:val="693367448"/>
  </w:docVars>
  <w:rsids>
    <w:rsidRoot w:val="009D26AD"/>
    <w:rsid w:val="00004098"/>
    <w:rsid w:val="000073EC"/>
    <w:rsid w:val="00011EB7"/>
    <w:rsid w:val="00012874"/>
    <w:rsid w:val="000205EB"/>
    <w:rsid w:val="000270FB"/>
    <w:rsid w:val="00035A5C"/>
    <w:rsid w:val="00035D86"/>
    <w:rsid w:val="000415E5"/>
    <w:rsid w:val="0005678A"/>
    <w:rsid w:val="00056E7A"/>
    <w:rsid w:val="000631DF"/>
    <w:rsid w:val="000645D2"/>
    <w:rsid w:val="00070DC6"/>
    <w:rsid w:val="00072CAC"/>
    <w:rsid w:val="00083A64"/>
    <w:rsid w:val="0008524E"/>
    <w:rsid w:val="00086D95"/>
    <w:rsid w:val="00097A4D"/>
    <w:rsid w:val="000A1222"/>
    <w:rsid w:val="000A1CC0"/>
    <w:rsid w:val="000A4EEF"/>
    <w:rsid w:val="000A7381"/>
    <w:rsid w:val="000B7587"/>
    <w:rsid w:val="000C1129"/>
    <w:rsid w:val="000D0D6F"/>
    <w:rsid w:val="000E0B93"/>
    <w:rsid w:val="000E6056"/>
    <w:rsid w:val="0010585B"/>
    <w:rsid w:val="001062E7"/>
    <w:rsid w:val="001065EC"/>
    <w:rsid w:val="00110C62"/>
    <w:rsid w:val="001218C5"/>
    <w:rsid w:val="00130BD4"/>
    <w:rsid w:val="001373A6"/>
    <w:rsid w:val="00142F92"/>
    <w:rsid w:val="00144953"/>
    <w:rsid w:val="00145DDA"/>
    <w:rsid w:val="001462AE"/>
    <w:rsid w:val="00150D1F"/>
    <w:rsid w:val="00150F42"/>
    <w:rsid w:val="0015272D"/>
    <w:rsid w:val="00154F93"/>
    <w:rsid w:val="001558AB"/>
    <w:rsid w:val="0017121B"/>
    <w:rsid w:val="001743A8"/>
    <w:rsid w:val="00175677"/>
    <w:rsid w:val="0018275C"/>
    <w:rsid w:val="00186763"/>
    <w:rsid w:val="00186F7D"/>
    <w:rsid w:val="00186FF0"/>
    <w:rsid w:val="001A228B"/>
    <w:rsid w:val="001B2573"/>
    <w:rsid w:val="001B381D"/>
    <w:rsid w:val="001C29F6"/>
    <w:rsid w:val="001C3EED"/>
    <w:rsid w:val="001C5D3F"/>
    <w:rsid w:val="001C6672"/>
    <w:rsid w:val="001C7E74"/>
    <w:rsid w:val="001D25AE"/>
    <w:rsid w:val="001D7941"/>
    <w:rsid w:val="001E2B48"/>
    <w:rsid w:val="001E474F"/>
    <w:rsid w:val="001E5FB8"/>
    <w:rsid w:val="001E6FF9"/>
    <w:rsid w:val="001F43E6"/>
    <w:rsid w:val="001F5937"/>
    <w:rsid w:val="001F7BC0"/>
    <w:rsid w:val="002005A1"/>
    <w:rsid w:val="00202523"/>
    <w:rsid w:val="00212F35"/>
    <w:rsid w:val="00214AEA"/>
    <w:rsid w:val="002255C5"/>
    <w:rsid w:val="0023050F"/>
    <w:rsid w:val="00230D70"/>
    <w:rsid w:val="002322CE"/>
    <w:rsid w:val="00247BE1"/>
    <w:rsid w:val="002502B5"/>
    <w:rsid w:val="00251914"/>
    <w:rsid w:val="002541AF"/>
    <w:rsid w:val="002550A2"/>
    <w:rsid w:val="0025667F"/>
    <w:rsid w:val="00264189"/>
    <w:rsid w:val="00264C9B"/>
    <w:rsid w:val="0026637C"/>
    <w:rsid w:val="00266595"/>
    <w:rsid w:val="00270897"/>
    <w:rsid w:val="00280CED"/>
    <w:rsid w:val="00282759"/>
    <w:rsid w:val="00283ABC"/>
    <w:rsid w:val="00283FEB"/>
    <w:rsid w:val="002859EB"/>
    <w:rsid w:val="002A1D28"/>
    <w:rsid w:val="002A26A2"/>
    <w:rsid w:val="002A7748"/>
    <w:rsid w:val="002B3CB5"/>
    <w:rsid w:val="002D1374"/>
    <w:rsid w:val="002D4FDC"/>
    <w:rsid w:val="002E1E17"/>
    <w:rsid w:val="002F24A2"/>
    <w:rsid w:val="002F5F14"/>
    <w:rsid w:val="0030470A"/>
    <w:rsid w:val="00317868"/>
    <w:rsid w:val="00323BFA"/>
    <w:rsid w:val="003250D4"/>
    <w:rsid w:val="00330236"/>
    <w:rsid w:val="003336EC"/>
    <w:rsid w:val="00334E9F"/>
    <w:rsid w:val="0034135B"/>
    <w:rsid w:val="00343CCB"/>
    <w:rsid w:val="0034466E"/>
    <w:rsid w:val="00347E36"/>
    <w:rsid w:val="00356591"/>
    <w:rsid w:val="00356C83"/>
    <w:rsid w:val="00366670"/>
    <w:rsid w:val="0037492A"/>
    <w:rsid w:val="00381AA3"/>
    <w:rsid w:val="003838E1"/>
    <w:rsid w:val="00385118"/>
    <w:rsid w:val="00385222"/>
    <w:rsid w:val="00387413"/>
    <w:rsid w:val="00392E75"/>
    <w:rsid w:val="00396E95"/>
    <w:rsid w:val="003979A0"/>
    <w:rsid w:val="003A2E06"/>
    <w:rsid w:val="003A615D"/>
    <w:rsid w:val="003B02FA"/>
    <w:rsid w:val="003B1C8A"/>
    <w:rsid w:val="003C2241"/>
    <w:rsid w:val="003C468D"/>
    <w:rsid w:val="003C56CC"/>
    <w:rsid w:val="003D23BC"/>
    <w:rsid w:val="003D2A46"/>
    <w:rsid w:val="003D4323"/>
    <w:rsid w:val="003D4941"/>
    <w:rsid w:val="003D665D"/>
    <w:rsid w:val="003D6CF8"/>
    <w:rsid w:val="003E1649"/>
    <w:rsid w:val="003F588A"/>
    <w:rsid w:val="003F6589"/>
    <w:rsid w:val="003F6B67"/>
    <w:rsid w:val="00424C1D"/>
    <w:rsid w:val="004263B7"/>
    <w:rsid w:val="004263CF"/>
    <w:rsid w:val="004417C5"/>
    <w:rsid w:val="00441D8F"/>
    <w:rsid w:val="0044207B"/>
    <w:rsid w:val="0044608D"/>
    <w:rsid w:val="004502D0"/>
    <w:rsid w:val="00465F8A"/>
    <w:rsid w:val="00470AF2"/>
    <w:rsid w:val="004727C6"/>
    <w:rsid w:val="00472D51"/>
    <w:rsid w:val="00492643"/>
    <w:rsid w:val="004952FB"/>
    <w:rsid w:val="00495F17"/>
    <w:rsid w:val="004A4691"/>
    <w:rsid w:val="004A7D03"/>
    <w:rsid w:val="004B5EC6"/>
    <w:rsid w:val="004C05A8"/>
    <w:rsid w:val="004D0585"/>
    <w:rsid w:val="004D65F5"/>
    <w:rsid w:val="004E101F"/>
    <w:rsid w:val="004E14BF"/>
    <w:rsid w:val="004E57E1"/>
    <w:rsid w:val="004F5268"/>
    <w:rsid w:val="00511FF5"/>
    <w:rsid w:val="0051733C"/>
    <w:rsid w:val="005211C5"/>
    <w:rsid w:val="00522DEC"/>
    <w:rsid w:val="005269D5"/>
    <w:rsid w:val="00527767"/>
    <w:rsid w:val="0053128C"/>
    <w:rsid w:val="00533F4D"/>
    <w:rsid w:val="0053453C"/>
    <w:rsid w:val="00534BB7"/>
    <w:rsid w:val="00537005"/>
    <w:rsid w:val="005374BD"/>
    <w:rsid w:val="0054003A"/>
    <w:rsid w:val="00544A02"/>
    <w:rsid w:val="0054525E"/>
    <w:rsid w:val="0054660D"/>
    <w:rsid w:val="00546ABA"/>
    <w:rsid w:val="00550856"/>
    <w:rsid w:val="00552DA3"/>
    <w:rsid w:val="00554A3C"/>
    <w:rsid w:val="005668C8"/>
    <w:rsid w:val="005719C3"/>
    <w:rsid w:val="00572E63"/>
    <w:rsid w:val="005773C0"/>
    <w:rsid w:val="00582808"/>
    <w:rsid w:val="00585DE9"/>
    <w:rsid w:val="00586646"/>
    <w:rsid w:val="00590720"/>
    <w:rsid w:val="00593E32"/>
    <w:rsid w:val="005B0EBB"/>
    <w:rsid w:val="005D0CC4"/>
    <w:rsid w:val="005D105A"/>
    <w:rsid w:val="005D5928"/>
    <w:rsid w:val="005E3126"/>
    <w:rsid w:val="005F4008"/>
    <w:rsid w:val="005F6E49"/>
    <w:rsid w:val="00603713"/>
    <w:rsid w:val="006052DF"/>
    <w:rsid w:val="0060541B"/>
    <w:rsid w:val="006067E8"/>
    <w:rsid w:val="006106BB"/>
    <w:rsid w:val="00610DA0"/>
    <w:rsid w:val="00611F49"/>
    <w:rsid w:val="006160E6"/>
    <w:rsid w:val="00616A4E"/>
    <w:rsid w:val="00621028"/>
    <w:rsid w:val="00623706"/>
    <w:rsid w:val="0062514A"/>
    <w:rsid w:val="00625360"/>
    <w:rsid w:val="00627960"/>
    <w:rsid w:val="00635C79"/>
    <w:rsid w:val="00640B96"/>
    <w:rsid w:val="00641F82"/>
    <w:rsid w:val="00655B31"/>
    <w:rsid w:val="006568BF"/>
    <w:rsid w:val="00657E11"/>
    <w:rsid w:val="0066150F"/>
    <w:rsid w:val="00673E65"/>
    <w:rsid w:val="00680A06"/>
    <w:rsid w:val="00686751"/>
    <w:rsid w:val="00695F3C"/>
    <w:rsid w:val="006A2A9F"/>
    <w:rsid w:val="006A31A1"/>
    <w:rsid w:val="006A4022"/>
    <w:rsid w:val="006A6B46"/>
    <w:rsid w:val="006B1050"/>
    <w:rsid w:val="006C1644"/>
    <w:rsid w:val="006C5A04"/>
    <w:rsid w:val="006C6335"/>
    <w:rsid w:val="006D1C4A"/>
    <w:rsid w:val="006D5345"/>
    <w:rsid w:val="006D56B2"/>
    <w:rsid w:val="006D5AFC"/>
    <w:rsid w:val="006D5F59"/>
    <w:rsid w:val="006E07FA"/>
    <w:rsid w:val="006E5893"/>
    <w:rsid w:val="006F2EE9"/>
    <w:rsid w:val="006F4E90"/>
    <w:rsid w:val="00703D84"/>
    <w:rsid w:val="00706BB3"/>
    <w:rsid w:val="007144B3"/>
    <w:rsid w:val="00720B5A"/>
    <w:rsid w:val="007218B7"/>
    <w:rsid w:val="00724273"/>
    <w:rsid w:val="0073009E"/>
    <w:rsid w:val="00733509"/>
    <w:rsid w:val="0073629D"/>
    <w:rsid w:val="00737087"/>
    <w:rsid w:val="007370F4"/>
    <w:rsid w:val="00740428"/>
    <w:rsid w:val="00741333"/>
    <w:rsid w:val="00747C53"/>
    <w:rsid w:val="0075160A"/>
    <w:rsid w:val="00760642"/>
    <w:rsid w:val="007631CF"/>
    <w:rsid w:val="00764AE1"/>
    <w:rsid w:val="0077337B"/>
    <w:rsid w:val="0077437A"/>
    <w:rsid w:val="00774CF9"/>
    <w:rsid w:val="0077514B"/>
    <w:rsid w:val="00775394"/>
    <w:rsid w:val="00775834"/>
    <w:rsid w:val="00775FCB"/>
    <w:rsid w:val="007832F1"/>
    <w:rsid w:val="0078692A"/>
    <w:rsid w:val="007902E7"/>
    <w:rsid w:val="007954F6"/>
    <w:rsid w:val="00795E5F"/>
    <w:rsid w:val="007A5F86"/>
    <w:rsid w:val="007B3CBD"/>
    <w:rsid w:val="007B4D66"/>
    <w:rsid w:val="007B4E3F"/>
    <w:rsid w:val="007C2D03"/>
    <w:rsid w:val="007C3084"/>
    <w:rsid w:val="007C5B67"/>
    <w:rsid w:val="007C6E23"/>
    <w:rsid w:val="007C7BED"/>
    <w:rsid w:val="007E2F47"/>
    <w:rsid w:val="007E5FBA"/>
    <w:rsid w:val="007E63EC"/>
    <w:rsid w:val="007E68F4"/>
    <w:rsid w:val="007F0451"/>
    <w:rsid w:val="007F4F9B"/>
    <w:rsid w:val="007F5885"/>
    <w:rsid w:val="007F6A28"/>
    <w:rsid w:val="00807B34"/>
    <w:rsid w:val="00807E72"/>
    <w:rsid w:val="00810F74"/>
    <w:rsid w:val="00823369"/>
    <w:rsid w:val="008249D1"/>
    <w:rsid w:val="00827CDF"/>
    <w:rsid w:val="008357A1"/>
    <w:rsid w:val="0084754B"/>
    <w:rsid w:val="00850916"/>
    <w:rsid w:val="00854EDE"/>
    <w:rsid w:val="00855956"/>
    <w:rsid w:val="00864E27"/>
    <w:rsid w:val="0087067A"/>
    <w:rsid w:val="0087460E"/>
    <w:rsid w:val="00892C45"/>
    <w:rsid w:val="008A01B3"/>
    <w:rsid w:val="008A101B"/>
    <w:rsid w:val="008A55C3"/>
    <w:rsid w:val="008B0892"/>
    <w:rsid w:val="008B1828"/>
    <w:rsid w:val="008C0AE4"/>
    <w:rsid w:val="008C5E79"/>
    <w:rsid w:val="008C5EEE"/>
    <w:rsid w:val="008D2E3D"/>
    <w:rsid w:val="008D69D1"/>
    <w:rsid w:val="008E1FE1"/>
    <w:rsid w:val="008E38DD"/>
    <w:rsid w:val="008E7D2E"/>
    <w:rsid w:val="008F63E1"/>
    <w:rsid w:val="00900AC2"/>
    <w:rsid w:val="00906B22"/>
    <w:rsid w:val="00915207"/>
    <w:rsid w:val="009165C3"/>
    <w:rsid w:val="0092554B"/>
    <w:rsid w:val="00926835"/>
    <w:rsid w:val="009272F1"/>
    <w:rsid w:val="0093318B"/>
    <w:rsid w:val="009457D7"/>
    <w:rsid w:val="00946422"/>
    <w:rsid w:val="00951F13"/>
    <w:rsid w:val="00955B88"/>
    <w:rsid w:val="00956446"/>
    <w:rsid w:val="00970588"/>
    <w:rsid w:val="00973CEC"/>
    <w:rsid w:val="00977F93"/>
    <w:rsid w:val="009833B2"/>
    <w:rsid w:val="00983CB1"/>
    <w:rsid w:val="00984300"/>
    <w:rsid w:val="00984EC7"/>
    <w:rsid w:val="00986F90"/>
    <w:rsid w:val="0099294B"/>
    <w:rsid w:val="00992B22"/>
    <w:rsid w:val="00995F33"/>
    <w:rsid w:val="009973BE"/>
    <w:rsid w:val="009A288B"/>
    <w:rsid w:val="009A6D87"/>
    <w:rsid w:val="009B3A37"/>
    <w:rsid w:val="009B5E7B"/>
    <w:rsid w:val="009B6F5C"/>
    <w:rsid w:val="009B7270"/>
    <w:rsid w:val="009C0D06"/>
    <w:rsid w:val="009C2B9E"/>
    <w:rsid w:val="009D26AD"/>
    <w:rsid w:val="009D647A"/>
    <w:rsid w:val="009D7875"/>
    <w:rsid w:val="009F25F3"/>
    <w:rsid w:val="00A01797"/>
    <w:rsid w:val="00A045AE"/>
    <w:rsid w:val="00A055BB"/>
    <w:rsid w:val="00A12BA3"/>
    <w:rsid w:val="00A21F3A"/>
    <w:rsid w:val="00A253A1"/>
    <w:rsid w:val="00A31BC9"/>
    <w:rsid w:val="00A365AE"/>
    <w:rsid w:val="00A40998"/>
    <w:rsid w:val="00A563A5"/>
    <w:rsid w:val="00A70EC6"/>
    <w:rsid w:val="00A7410C"/>
    <w:rsid w:val="00A91C62"/>
    <w:rsid w:val="00A96A8C"/>
    <w:rsid w:val="00AA06BD"/>
    <w:rsid w:val="00AB110B"/>
    <w:rsid w:val="00AB5CFF"/>
    <w:rsid w:val="00AC1529"/>
    <w:rsid w:val="00AC6792"/>
    <w:rsid w:val="00AD1602"/>
    <w:rsid w:val="00AE45BD"/>
    <w:rsid w:val="00AF08A2"/>
    <w:rsid w:val="00AF4022"/>
    <w:rsid w:val="00AF664C"/>
    <w:rsid w:val="00B01716"/>
    <w:rsid w:val="00B01BE8"/>
    <w:rsid w:val="00B17D2B"/>
    <w:rsid w:val="00B211FB"/>
    <w:rsid w:val="00B2340E"/>
    <w:rsid w:val="00B256C6"/>
    <w:rsid w:val="00B2655A"/>
    <w:rsid w:val="00B27051"/>
    <w:rsid w:val="00B40622"/>
    <w:rsid w:val="00B40AD5"/>
    <w:rsid w:val="00B40EF4"/>
    <w:rsid w:val="00B4590C"/>
    <w:rsid w:val="00B502B1"/>
    <w:rsid w:val="00B66D51"/>
    <w:rsid w:val="00B716DE"/>
    <w:rsid w:val="00B74B60"/>
    <w:rsid w:val="00B74D46"/>
    <w:rsid w:val="00B76DA7"/>
    <w:rsid w:val="00B77B3E"/>
    <w:rsid w:val="00B8339F"/>
    <w:rsid w:val="00BA2A21"/>
    <w:rsid w:val="00BA7AB6"/>
    <w:rsid w:val="00BB0C5B"/>
    <w:rsid w:val="00BB41B3"/>
    <w:rsid w:val="00BC3C58"/>
    <w:rsid w:val="00BC7D86"/>
    <w:rsid w:val="00BD18F7"/>
    <w:rsid w:val="00BD449C"/>
    <w:rsid w:val="00BD50B7"/>
    <w:rsid w:val="00BD65BC"/>
    <w:rsid w:val="00BE034E"/>
    <w:rsid w:val="00BE1BC6"/>
    <w:rsid w:val="00BE275A"/>
    <w:rsid w:val="00BF164D"/>
    <w:rsid w:val="00BF7CCF"/>
    <w:rsid w:val="00C02413"/>
    <w:rsid w:val="00C03A8E"/>
    <w:rsid w:val="00C04A4D"/>
    <w:rsid w:val="00C04AC2"/>
    <w:rsid w:val="00C058FB"/>
    <w:rsid w:val="00C05BDC"/>
    <w:rsid w:val="00C11A85"/>
    <w:rsid w:val="00C12471"/>
    <w:rsid w:val="00C17EB2"/>
    <w:rsid w:val="00C22EDC"/>
    <w:rsid w:val="00C272E4"/>
    <w:rsid w:val="00C33831"/>
    <w:rsid w:val="00C443B5"/>
    <w:rsid w:val="00C52016"/>
    <w:rsid w:val="00C52173"/>
    <w:rsid w:val="00C54589"/>
    <w:rsid w:val="00C63667"/>
    <w:rsid w:val="00C730D7"/>
    <w:rsid w:val="00C73549"/>
    <w:rsid w:val="00C740B9"/>
    <w:rsid w:val="00C8353A"/>
    <w:rsid w:val="00C837D2"/>
    <w:rsid w:val="00C94AD1"/>
    <w:rsid w:val="00CA1907"/>
    <w:rsid w:val="00CA5EA9"/>
    <w:rsid w:val="00CA71D8"/>
    <w:rsid w:val="00CB0C5D"/>
    <w:rsid w:val="00CB0EC1"/>
    <w:rsid w:val="00CB2434"/>
    <w:rsid w:val="00CB5A53"/>
    <w:rsid w:val="00CB5D70"/>
    <w:rsid w:val="00CC0D90"/>
    <w:rsid w:val="00CC2F44"/>
    <w:rsid w:val="00CC5003"/>
    <w:rsid w:val="00CD7F70"/>
    <w:rsid w:val="00D00941"/>
    <w:rsid w:val="00D06655"/>
    <w:rsid w:val="00D13722"/>
    <w:rsid w:val="00D20ED5"/>
    <w:rsid w:val="00D262CC"/>
    <w:rsid w:val="00D27230"/>
    <w:rsid w:val="00D34A5E"/>
    <w:rsid w:val="00D371D4"/>
    <w:rsid w:val="00D41746"/>
    <w:rsid w:val="00D45565"/>
    <w:rsid w:val="00D50B93"/>
    <w:rsid w:val="00D5188E"/>
    <w:rsid w:val="00D543E0"/>
    <w:rsid w:val="00D54808"/>
    <w:rsid w:val="00D613BA"/>
    <w:rsid w:val="00D6152F"/>
    <w:rsid w:val="00D6234A"/>
    <w:rsid w:val="00D723BB"/>
    <w:rsid w:val="00D74A70"/>
    <w:rsid w:val="00D81A8C"/>
    <w:rsid w:val="00D82069"/>
    <w:rsid w:val="00D821E4"/>
    <w:rsid w:val="00D83CCB"/>
    <w:rsid w:val="00D867A8"/>
    <w:rsid w:val="00D91A7C"/>
    <w:rsid w:val="00D9534B"/>
    <w:rsid w:val="00D97797"/>
    <w:rsid w:val="00DA16ED"/>
    <w:rsid w:val="00DA5B56"/>
    <w:rsid w:val="00DB7024"/>
    <w:rsid w:val="00DB72C6"/>
    <w:rsid w:val="00DC09A3"/>
    <w:rsid w:val="00DC456E"/>
    <w:rsid w:val="00DC5265"/>
    <w:rsid w:val="00DD253D"/>
    <w:rsid w:val="00DD56FB"/>
    <w:rsid w:val="00DD7923"/>
    <w:rsid w:val="00DE1323"/>
    <w:rsid w:val="00DE5E7E"/>
    <w:rsid w:val="00DE7551"/>
    <w:rsid w:val="00DF4A60"/>
    <w:rsid w:val="00DF4E61"/>
    <w:rsid w:val="00E11083"/>
    <w:rsid w:val="00E119DC"/>
    <w:rsid w:val="00E11C4B"/>
    <w:rsid w:val="00E1276A"/>
    <w:rsid w:val="00E16000"/>
    <w:rsid w:val="00E212B2"/>
    <w:rsid w:val="00E21EAF"/>
    <w:rsid w:val="00E34BE7"/>
    <w:rsid w:val="00E36EF7"/>
    <w:rsid w:val="00E408C8"/>
    <w:rsid w:val="00E43A9C"/>
    <w:rsid w:val="00E469F5"/>
    <w:rsid w:val="00E50EF7"/>
    <w:rsid w:val="00E52047"/>
    <w:rsid w:val="00E52970"/>
    <w:rsid w:val="00E52FE0"/>
    <w:rsid w:val="00E56E7C"/>
    <w:rsid w:val="00E57EFB"/>
    <w:rsid w:val="00E6058D"/>
    <w:rsid w:val="00E702D6"/>
    <w:rsid w:val="00E70CE0"/>
    <w:rsid w:val="00E713BB"/>
    <w:rsid w:val="00E73E04"/>
    <w:rsid w:val="00E74D86"/>
    <w:rsid w:val="00E750DB"/>
    <w:rsid w:val="00E76208"/>
    <w:rsid w:val="00E77329"/>
    <w:rsid w:val="00E85E32"/>
    <w:rsid w:val="00E91A4E"/>
    <w:rsid w:val="00E92882"/>
    <w:rsid w:val="00E96A3B"/>
    <w:rsid w:val="00EA70CA"/>
    <w:rsid w:val="00EB2912"/>
    <w:rsid w:val="00EB2BBD"/>
    <w:rsid w:val="00EB49E3"/>
    <w:rsid w:val="00EB747E"/>
    <w:rsid w:val="00EC304A"/>
    <w:rsid w:val="00EC309E"/>
    <w:rsid w:val="00EC4D3D"/>
    <w:rsid w:val="00EE5507"/>
    <w:rsid w:val="00EF63AE"/>
    <w:rsid w:val="00F01C35"/>
    <w:rsid w:val="00F02B5C"/>
    <w:rsid w:val="00F03402"/>
    <w:rsid w:val="00F04A50"/>
    <w:rsid w:val="00F061FF"/>
    <w:rsid w:val="00F20B40"/>
    <w:rsid w:val="00F244A8"/>
    <w:rsid w:val="00F261C5"/>
    <w:rsid w:val="00F35932"/>
    <w:rsid w:val="00F36503"/>
    <w:rsid w:val="00F3659F"/>
    <w:rsid w:val="00F372CD"/>
    <w:rsid w:val="00F4226F"/>
    <w:rsid w:val="00F424B2"/>
    <w:rsid w:val="00F63A95"/>
    <w:rsid w:val="00F71D21"/>
    <w:rsid w:val="00F80BBE"/>
    <w:rsid w:val="00F855BE"/>
    <w:rsid w:val="00FB6446"/>
    <w:rsid w:val="00FB6AF4"/>
    <w:rsid w:val="00FC1AB6"/>
    <w:rsid w:val="00FC55C2"/>
    <w:rsid w:val="00FC656D"/>
    <w:rsid w:val="00FD0181"/>
    <w:rsid w:val="00FE2B75"/>
    <w:rsid w:val="00FE3A9F"/>
    <w:rsid w:val="00FF1E5D"/>
    <w:rsid w:val="00FF5D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1104"/>
  <w15:docId w15:val="{D63DC125-9711-4585-9A39-E8F08F1D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FA"/>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7C2D03"/>
    <w:pPr>
      <w:keepNext/>
      <w:keepLines/>
      <w:pBdr>
        <w:bottom w:val="single" w:sz="2" w:space="1" w:color="17365D" w:themeColor="text2" w:themeShade="BF"/>
      </w:pBdr>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7868"/>
    <w:pPr>
      <w:keepNext/>
      <w:keepLines/>
      <w:pBdr>
        <w:bottom w:val="single" w:sz="2" w:space="1" w:color="8DB3E2" w:themeColor="text2" w:themeTint="66"/>
      </w:pBdr>
      <w:spacing w:before="240" w:after="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
    <w:semiHidden/>
    <w:unhideWhenUsed/>
    <w:qFormat/>
    <w:rsid w:val="001C7E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AD"/>
    <w:pPr>
      <w:tabs>
        <w:tab w:val="center" w:pos="4513"/>
        <w:tab w:val="right" w:pos="9026"/>
      </w:tabs>
      <w:spacing w:after="0"/>
    </w:pPr>
  </w:style>
  <w:style w:type="character" w:customStyle="1" w:styleId="HeaderChar">
    <w:name w:val="Header Char"/>
    <w:basedOn w:val="DefaultParagraphFont"/>
    <w:link w:val="Header"/>
    <w:uiPriority w:val="99"/>
    <w:rsid w:val="009D26AD"/>
  </w:style>
  <w:style w:type="paragraph" w:styleId="Footer">
    <w:name w:val="footer"/>
    <w:basedOn w:val="Normal"/>
    <w:link w:val="FooterChar"/>
    <w:uiPriority w:val="99"/>
    <w:unhideWhenUsed/>
    <w:rsid w:val="009D26AD"/>
    <w:pPr>
      <w:tabs>
        <w:tab w:val="center" w:pos="4513"/>
        <w:tab w:val="right" w:pos="9026"/>
      </w:tabs>
      <w:spacing w:after="0"/>
    </w:pPr>
  </w:style>
  <w:style w:type="character" w:customStyle="1" w:styleId="FooterChar">
    <w:name w:val="Footer Char"/>
    <w:basedOn w:val="DefaultParagraphFont"/>
    <w:link w:val="Footer"/>
    <w:uiPriority w:val="99"/>
    <w:rsid w:val="009D26AD"/>
  </w:style>
  <w:style w:type="paragraph" w:styleId="BalloonText">
    <w:name w:val="Balloon Text"/>
    <w:basedOn w:val="Normal"/>
    <w:link w:val="BalloonTextChar"/>
    <w:uiPriority w:val="99"/>
    <w:semiHidden/>
    <w:unhideWhenUsed/>
    <w:rsid w:val="009D26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AD"/>
    <w:rPr>
      <w:rFonts w:ascii="Tahoma" w:hAnsi="Tahoma" w:cs="Tahoma"/>
      <w:sz w:val="16"/>
      <w:szCs w:val="16"/>
    </w:rPr>
  </w:style>
  <w:style w:type="character" w:styleId="Hyperlink">
    <w:name w:val="Hyperlink"/>
    <w:basedOn w:val="DefaultParagraphFont"/>
    <w:uiPriority w:val="99"/>
    <w:unhideWhenUsed/>
    <w:rsid w:val="009D26AD"/>
    <w:rPr>
      <w:color w:val="0000FF" w:themeColor="hyperlink"/>
      <w:u w:val="single"/>
    </w:rPr>
  </w:style>
  <w:style w:type="table" w:styleId="TableGrid">
    <w:name w:val="Table Grid"/>
    <w:basedOn w:val="TableNormal"/>
    <w:uiPriority w:val="59"/>
    <w:rsid w:val="003A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81A8C"/>
    <w:pPr>
      <w:ind w:left="720"/>
      <w:contextualSpacing/>
    </w:pPr>
  </w:style>
  <w:style w:type="character" w:styleId="UnresolvedMention">
    <w:name w:val="Unresolved Mention"/>
    <w:basedOn w:val="DefaultParagraphFont"/>
    <w:uiPriority w:val="99"/>
    <w:semiHidden/>
    <w:unhideWhenUsed/>
    <w:rsid w:val="00823369"/>
    <w:rPr>
      <w:color w:val="605E5C"/>
      <w:shd w:val="clear" w:color="auto" w:fill="E1DFDD"/>
    </w:rPr>
  </w:style>
  <w:style w:type="character" w:customStyle="1" w:styleId="Heading1Char">
    <w:name w:val="Heading 1 Char"/>
    <w:basedOn w:val="DefaultParagraphFont"/>
    <w:link w:val="Heading1"/>
    <w:uiPriority w:val="9"/>
    <w:rsid w:val="007C2D03"/>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317868"/>
    <w:rPr>
      <w:rFonts w:ascii="Arial" w:eastAsiaTheme="majorEastAsia" w:hAnsi="Arial" w:cstheme="majorBidi"/>
      <w:color w:val="365F91" w:themeColor="accent1" w:themeShade="BF"/>
      <w:sz w:val="28"/>
      <w:szCs w:val="26"/>
    </w:rPr>
  </w:style>
  <w:style w:type="character" w:styleId="FollowedHyperlink">
    <w:name w:val="FollowedHyperlink"/>
    <w:basedOn w:val="DefaultParagraphFont"/>
    <w:uiPriority w:val="99"/>
    <w:semiHidden/>
    <w:unhideWhenUsed/>
    <w:rsid w:val="00202523"/>
    <w:rPr>
      <w:color w:val="800080" w:themeColor="followedHyperlink"/>
      <w:u w:val="single"/>
    </w:rPr>
  </w:style>
  <w:style w:type="character" w:customStyle="1" w:styleId="Heading3Char">
    <w:name w:val="Heading 3 Char"/>
    <w:basedOn w:val="DefaultParagraphFont"/>
    <w:link w:val="Heading3"/>
    <w:uiPriority w:val="9"/>
    <w:semiHidden/>
    <w:rsid w:val="001C7E74"/>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1C7E74"/>
    <w:pPr>
      <w:spacing w:before="0" w:after="0"/>
    </w:pPr>
    <w:rPr>
      <w:sz w:val="20"/>
      <w:szCs w:val="20"/>
    </w:rPr>
  </w:style>
  <w:style w:type="character" w:customStyle="1" w:styleId="EndnoteTextChar">
    <w:name w:val="Endnote Text Char"/>
    <w:basedOn w:val="DefaultParagraphFont"/>
    <w:link w:val="EndnoteText"/>
    <w:uiPriority w:val="99"/>
    <w:semiHidden/>
    <w:rsid w:val="001C7E74"/>
    <w:rPr>
      <w:rFonts w:ascii="Arial" w:hAnsi="Arial"/>
      <w:sz w:val="20"/>
      <w:szCs w:val="20"/>
    </w:rPr>
  </w:style>
  <w:style w:type="character" w:styleId="EndnoteReference">
    <w:name w:val="endnote reference"/>
    <w:basedOn w:val="DefaultParagraphFont"/>
    <w:uiPriority w:val="99"/>
    <w:semiHidden/>
    <w:unhideWhenUsed/>
    <w:rsid w:val="001C7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techwalla.com/articles/how-to-go-back-to-the-top-of-a-page-in-a-word-document-with-a-hype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AD47-2254-4797-A3E3-1372044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Burke</dc:creator>
  <cp:lastModifiedBy>Sean McDonald</cp:lastModifiedBy>
  <cp:revision>2</cp:revision>
  <cp:lastPrinted>2020-09-18T00:45:00Z</cp:lastPrinted>
  <dcterms:created xsi:type="dcterms:W3CDTF">2023-03-21T09:04:00Z</dcterms:created>
  <dcterms:modified xsi:type="dcterms:W3CDTF">2023-03-21T09:04:00Z</dcterms:modified>
</cp:coreProperties>
</file>